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line="480" w:lineRule="auto"/>
        <w:ind w:left="0" w:right="0"/>
        <w:jc w:val="distribute"/>
        <w:rPr>
          <w:rFonts w:hint="eastAsia" w:ascii="宋体" w:hAnsi="宋体" w:eastAsia="宋体" w:cs="宋体"/>
          <w:b/>
          <w:color w:val="FF0000"/>
          <w:spacing w:val="6"/>
          <w:w w:val="98"/>
          <w:kern w:val="0"/>
          <w:sz w:val="72"/>
          <w:szCs w:val="72"/>
          <w:lang w:val="en-US"/>
        </w:rPr>
      </w:pPr>
      <w:r>
        <w:rPr>
          <w:rFonts w:hint="eastAsia" w:ascii="宋体" w:hAnsi="宋体" w:eastAsia="宋体" w:cs="宋体"/>
          <w:b/>
          <w:color w:val="FF0000"/>
          <w:spacing w:val="6"/>
          <w:w w:val="98"/>
          <w:kern w:val="0"/>
          <w:sz w:val="72"/>
          <w:szCs w:val="72"/>
          <w:lang w:val="en-US" w:eastAsia="zh-CN" w:bidi="ar-SA"/>
        </w:rPr>
        <w:t>中国腐蚀与防护学会</w:t>
      </w:r>
    </w:p>
    <w:p>
      <w:pPr>
        <w:widowControl w:val="0"/>
        <w:spacing w:before="0" w:beforeAutospacing="0" w:after="0" w:afterAutospacing="0"/>
        <w:ind w:left="0" w:right="0"/>
        <w:jc w:val="center"/>
        <w:rPr>
          <w:rFonts w:hint="eastAsia" w:ascii="宋体" w:hAnsi="宋体" w:eastAsia="宋体" w:cs="宋体"/>
          <w:b/>
          <w:bCs w:val="0"/>
          <w:color w:val="FF0000"/>
          <w:lang w:val="en-US"/>
        </w:rPr>
      </w:pPr>
      <w:r>
        <w:rPr>
          <w:rFonts w:hint="eastAsia" w:ascii="宋体" w:hAnsi="宋体" w:eastAsia="宋体" w:cs="宋体"/>
          <w:b/>
          <w:bCs w:val="0"/>
          <w:color w:val="FF0000"/>
          <w:kern w:val="2"/>
          <w:sz w:val="21"/>
          <w:szCs w:val="20"/>
          <w:lang w:val="en-US" w:eastAsia="zh-CN" w:bidi="ar-SA"/>
        </w:rPr>
        <w:pict>
          <v:line id="Line 2" o:spid="_x0000_s1026" style="height:0.05pt;width:429.3pt;rotation:0f;" o:ole="f" fillcolor="#FFFFFF" filled="f" o:preferrelative="t" stroked="t" coordsize="21600,21600">
            <v:fill on="f" color2="#FFFFFF" focus="0%"/>
            <v:stroke color="#FF0000" color2="#FFFFFF" miterlimit="2"/>
            <v:imagedata gain="65536f" blacklevel="0f" gamma="0"/>
            <o:lock v:ext="edit" position="f" selection="f" grouping="f" rotation="f" cropping="f" text="f" aspectratio="f"/>
            <w10:wrap type="none"/>
            <w10:anchorlock/>
          </v:line>
        </w:pict>
      </w:r>
    </w:p>
    <w:p>
      <w:pPr>
        <w:widowControl w:val="0"/>
        <w:spacing w:before="240" w:beforeAutospacing="0" w:after="0" w:afterAutospacing="0" w:line="480" w:lineRule="auto"/>
        <w:ind w:left="0" w:right="0"/>
        <w:jc w:val="center"/>
        <w:rPr>
          <w:rFonts w:hint="eastAsia" w:ascii="宋体" w:hAnsi="宋体" w:eastAsia="宋体" w:cs="宋体"/>
          <w:b/>
          <w:kern w:val="0"/>
          <w:sz w:val="32"/>
          <w:szCs w:val="32"/>
          <w:lang w:val="en-US"/>
        </w:rPr>
      </w:pPr>
      <w:r>
        <w:rPr>
          <w:rFonts w:hint="eastAsia" w:ascii="宋体" w:hAnsi="宋体" w:eastAsia="宋体" w:cs="宋体"/>
          <w:b/>
          <w:kern w:val="0"/>
          <w:sz w:val="32"/>
          <w:szCs w:val="32"/>
          <w:lang w:val="en-US" w:eastAsia="zh-CN" w:bidi="ar-SA"/>
        </w:rPr>
        <w:t>2015第二届海洋材料腐蚀与防护大会</w:t>
      </w:r>
    </w:p>
    <w:p>
      <w:pPr>
        <w:widowControl/>
        <w:spacing w:before="0" w:beforeAutospacing="0" w:after="0" w:afterAutospacing="0" w:line="480" w:lineRule="auto"/>
        <w:ind w:left="0" w:right="0"/>
        <w:jc w:val="center"/>
        <w:rPr>
          <w:rFonts w:hint="eastAsia" w:ascii="宋体" w:hAnsi="宋体" w:eastAsia="宋体" w:cs="宋体"/>
          <w:b/>
          <w:kern w:val="0"/>
          <w:sz w:val="32"/>
          <w:szCs w:val="32"/>
          <w:lang w:val="en-US"/>
        </w:rPr>
      </w:pPr>
      <w:r>
        <w:rPr>
          <w:rFonts w:hint="eastAsia" w:ascii="宋体" w:hAnsi="宋体" w:eastAsia="宋体" w:cs="宋体"/>
          <w:b/>
          <w:kern w:val="0"/>
          <w:sz w:val="32"/>
          <w:szCs w:val="32"/>
          <w:lang w:val="en-US" w:eastAsia="zh-CN" w:bidi="ar-SA"/>
        </w:rPr>
        <w:t xml:space="preserve">暨海洋新材料及防护新技术展览会 </w:t>
      </w:r>
    </w:p>
    <w:p>
      <w:pPr>
        <w:widowControl/>
        <w:spacing w:before="0" w:beforeAutospacing="0" w:after="0" w:afterAutospacing="0" w:line="480" w:lineRule="auto"/>
        <w:ind w:left="0" w:right="0"/>
        <w:jc w:val="center"/>
        <w:rPr>
          <w:rFonts w:hint="eastAsia" w:ascii="宋体" w:hAnsi="宋体" w:eastAsia="宋体" w:cs="宋体"/>
          <w:b/>
          <w:kern w:val="0"/>
          <w:sz w:val="32"/>
          <w:szCs w:val="32"/>
          <w:lang w:val="en-US"/>
        </w:rPr>
      </w:pPr>
      <w:r>
        <w:rPr>
          <w:rFonts w:hint="eastAsia" w:ascii="宋体" w:hAnsi="宋体" w:eastAsia="宋体" w:cs="宋体"/>
          <w:b/>
          <w:kern w:val="0"/>
          <w:sz w:val="32"/>
          <w:szCs w:val="32"/>
          <w:lang w:val="en-US" w:eastAsia="zh-CN" w:bidi="ar-SA"/>
        </w:rPr>
        <w:t>邀请函（第三轮）</w:t>
      </w:r>
    </w:p>
    <w:p>
      <w:pPr>
        <w:widowControl/>
        <w:spacing w:before="0" w:beforeAutospacing="0" w:after="0" w:afterAutospacing="0" w:line="480" w:lineRule="auto"/>
        <w:ind w:left="0" w:right="0"/>
        <w:jc w:val="center"/>
        <w:rPr>
          <w:rFonts w:hint="eastAsia" w:ascii="宋体" w:hAnsi="宋体" w:eastAsia="宋体" w:cs="宋体"/>
          <w:b/>
          <w:kern w:val="0"/>
          <w:sz w:val="32"/>
          <w:szCs w:val="32"/>
          <w:lang w:val="en-US"/>
        </w:rPr>
      </w:pPr>
      <w:r>
        <w:rPr>
          <w:rFonts w:hint="eastAsia" w:ascii="宋体" w:hAnsi="宋体" w:eastAsia="宋体" w:cs="宋体"/>
          <w:b/>
          <w:kern w:val="0"/>
          <w:sz w:val="32"/>
          <w:szCs w:val="32"/>
          <w:lang w:val="en-US" w:eastAsia="zh-CN" w:bidi="ar-SA"/>
        </w:rPr>
        <w:t>会议主题——聚焦海洋新材料 • 关注防护新技术</w:t>
      </w:r>
    </w:p>
    <w:p>
      <w:pPr>
        <w:pStyle w:val="7"/>
        <w:widowControl/>
        <w:spacing w:before="0" w:beforeAutospacing="0" w:after="0" w:afterAutospacing="0" w:line="480" w:lineRule="auto"/>
        <w:ind w:left="0" w:right="0" w:firstLine="482"/>
        <w:rPr>
          <w:sz w:val="28"/>
          <w:szCs w:val="28"/>
          <w:lang w:val="en-US"/>
        </w:rPr>
      </w:pPr>
      <w:r>
        <w:rPr>
          <w:kern w:val="2"/>
          <w:sz w:val="28"/>
          <w:szCs w:val="28"/>
          <w:lang w:eastAsia="zh-CN"/>
        </w:rPr>
        <w:t>地球表面</w:t>
      </w:r>
      <w:r>
        <w:rPr>
          <w:kern w:val="2"/>
          <w:sz w:val="28"/>
          <w:szCs w:val="28"/>
          <w:lang w:val="en-US"/>
        </w:rPr>
        <w:t>71%</w:t>
      </w:r>
      <w:r>
        <w:rPr>
          <w:kern w:val="2"/>
          <w:sz w:val="28"/>
          <w:szCs w:val="28"/>
          <w:lang w:eastAsia="zh-CN"/>
        </w:rPr>
        <w:t>的面积是海洋，我国拥有</w:t>
      </w:r>
      <w:r>
        <w:rPr>
          <w:kern w:val="2"/>
          <w:sz w:val="28"/>
          <w:szCs w:val="28"/>
          <w:lang w:val="en-US"/>
        </w:rPr>
        <w:t>300</w:t>
      </w:r>
      <w:r>
        <w:rPr>
          <w:kern w:val="2"/>
          <w:sz w:val="28"/>
          <w:szCs w:val="28"/>
          <w:lang w:eastAsia="zh-CN"/>
        </w:rPr>
        <w:t>多万平方公里的蓝色国土。海洋是人类存在与发展的资源宝库和空间，</w:t>
      </w:r>
      <w:r>
        <w:rPr>
          <w:sz w:val="28"/>
          <w:szCs w:val="28"/>
          <w:lang w:eastAsia="zh-CN"/>
        </w:rPr>
        <w:t>海洋经济正成为全球经济新的增长点。随着我国建设海洋强国战略的确立，海洋资源的加快开发，沿海经济的飞速发展，海洋用新材料产业已经成为当今科技创新最为活跃的领域之一。</w:t>
      </w:r>
    </w:p>
    <w:p>
      <w:pPr>
        <w:pStyle w:val="7"/>
        <w:widowControl/>
        <w:spacing w:before="0" w:beforeAutospacing="0" w:after="0" w:afterAutospacing="0" w:line="480" w:lineRule="auto"/>
        <w:ind w:left="0" w:right="0" w:firstLine="482"/>
        <w:rPr>
          <w:sz w:val="28"/>
          <w:szCs w:val="28"/>
          <w:lang w:val="en-US"/>
        </w:rPr>
      </w:pPr>
      <w:r>
        <w:rPr>
          <w:sz w:val="28"/>
          <w:szCs w:val="28"/>
          <w:lang w:eastAsia="zh-CN"/>
        </w:rPr>
        <w:t>然而海洋新材料的发展仍然面临着诸多问题</w:t>
      </w:r>
      <w:r>
        <w:rPr>
          <w:sz w:val="28"/>
          <w:szCs w:val="28"/>
          <w:lang w:val="en-US"/>
        </w:rPr>
        <w:t>,</w:t>
      </w:r>
      <w:r>
        <w:rPr>
          <w:sz w:val="28"/>
          <w:szCs w:val="28"/>
          <w:lang w:eastAsia="zh-CN"/>
        </w:rPr>
        <w:t>除此之外，海洋装备和海洋工程用材料的腐蚀和生物污损问题也已经严重制约了我国建设海洋强国的步伐。作为海洋经济新一代高新技术的基础和先导，海洋新材料的研发以及腐蚀防护工作已成为发展中急需解决的重要课题，为促进海洋新材料行业的发展，探讨海洋材料的腐蚀问题，由中国腐蚀与防护学会主办的“</w:t>
      </w:r>
      <w:r>
        <w:rPr>
          <w:sz w:val="28"/>
          <w:szCs w:val="28"/>
          <w:lang w:val="en-US"/>
        </w:rPr>
        <w:t>2015</w:t>
      </w:r>
      <w:r>
        <w:rPr>
          <w:sz w:val="28"/>
          <w:szCs w:val="28"/>
          <w:lang w:eastAsia="zh-CN"/>
        </w:rPr>
        <w:t>第二届海洋材料腐蚀与防护大会”定于</w:t>
      </w:r>
      <w:r>
        <w:rPr>
          <w:sz w:val="28"/>
          <w:szCs w:val="28"/>
          <w:lang w:val="en-US"/>
        </w:rPr>
        <w:t>2015</w:t>
      </w:r>
      <w:r>
        <w:rPr>
          <w:sz w:val="28"/>
          <w:szCs w:val="28"/>
          <w:lang w:eastAsia="zh-CN"/>
        </w:rPr>
        <w:t>年</w:t>
      </w:r>
      <w:r>
        <w:rPr>
          <w:sz w:val="28"/>
          <w:szCs w:val="28"/>
          <w:lang w:val="en-US"/>
        </w:rPr>
        <w:t>12</w:t>
      </w:r>
      <w:r>
        <w:rPr>
          <w:sz w:val="28"/>
          <w:szCs w:val="28"/>
          <w:lang w:eastAsia="zh-CN"/>
        </w:rPr>
        <w:t>月</w:t>
      </w:r>
      <w:r>
        <w:rPr>
          <w:sz w:val="28"/>
          <w:szCs w:val="28"/>
          <w:lang w:val="en-US"/>
        </w:rPr>
        <w:t>4-6</w:t>
      </w:r>
      <w:r>
        <w:rPr>
          <w:sz w:val="28"/>
          <w:szCs w:val="28"/>
          <w:lang w:eastAsia="zh-CN"/>
        </w:rPr>
        <w:t>日在北京召开。</w:t>
      </w:r>
    </w:p>
    <w:p>
      <w:pPr>
        <w:widowControl/>
        <w:spacing w:before="0" w:beforeAutospacing="0" w:after="0" w:afterAutospacing="0" w:line="276" w:lineRule="auto"/>
        <w:ind w:left="0" w:right="0" w:firstLine="630" w:firstLineChars="225"/>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SA"/>
        </w:rPr>
        <w:t xml:space="preserve">本次会议以“聚焦海洋新材料 </w:t>
      </w:r>
      <w:r>
        <w:rPr>
          <w:rFonts w:hint="eastAsia" w:ascii="宋体" w:hAnsi="宋体" w:eastAsia="宋体" w:cs="宋体"/>
          <w:b/>
          <w:bCs w:val="0"/>
          <w:kern w:val="2"/>
          <w:sz w:val="24"/>
          <w:szCs w:val="20"/>
          <w:lang w:val="en-US" w:eastAsia="zh-CN" w:bidi="ar-SA"/>
        </w:rPr>
        <w:t xml:space="preserve">• </w:t>
      </w:r>
      <w:r>
        <w:rPr>
          <w:rFonts w:hint="eastAsia" w:ascii="宋体" w:hAnsi="宋体" w:eastAsia="宋体" w:cs="宋体"/>
          <w:kern w:val="2"/>
          <w:sz w:val="28"/>
          <w:szCs w:val="28"/>
          <w:lang w:val="en-US" w:eastAsia="zh-CN" w:bidi="ar-SA"/>
        </w:rPr>
        <w:t>关注防护新技术”为主题，将会为参会人员提供最前沿的技术动态、传递行业发展趋势和最新动向，深入探讨海洋腐蚀防护及新材料的研发大计。同时，会议期间将会邀请来自海洋新材料的研发生产单位、腐蚀试验仪器设备厂家、仪</w:t>
      </w:r>
      <w:r>
        <w:rPr>
          <w:rFonts w:hint="eastAsia" w:ascii="宋体" w:hAnsi="宋体" w:eastAsia="宋体" w:cs="宋体"/>
          <w:color w:val="000000"/>
          <w:kern w:val="2"/>
          <w:sz w:val="28"/>
          <w:szCs w:val="20"/>
          <w:lang w:val="en-US" w:eastAsia="zh-CN" w:bidi="ar-SA"/>
        </w:rPr>
        <w:t>器设备检测监测企业、涂层及表面处理企业，</w:t>
      </w:r>
      <w:r>
        <w:rPr>
          <w:rFonts w:hint="eastAsia" w:ascii="宋体" w:hAnsi="宋体" w:eastAsia="宋体" w:cs="宋体"/>
          <w:kern w:val="2"/>
          <w:sz w:val="28"/>
          <w:szCs w:val="28"/>
          <w:lang w:val="en-US" w:eastAsia="zh-CN" w:bidi="ar-SA"/>
        </w:rPr>
        <w:t>从事海洋腐蚀研究、海洋防护技术研发及海洋工程施工等单位进行展览展示。</w:t>
      </w:r>
    </w:p>
    <w:p>
      <w:pPr>
        <w:widowControl/>
        <w:spacing w:before="0" w:beforeAutospacing="0" w:after="0" w:afterAutospacing="0" w:line="276" w:lineRule="auto"/>
        <w:ind w:left="0" w:right="0" w:firstLine="630" w:firstLineChars="225"/>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SA"/>
        </w:rPr>
        <w:t>热忱欢迎各高校、科研院所、企事业单位等专家、学者及相关从业人员出席本次大会！</w:t>
      </w: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ind w:left="0" w:right="0"/>
        <w:jc w:val="left"/>
        <w:rPr>
          <w:rFonts w:hint="eastAsia" w:ascii="宋体" w:hAnsi="宋体" w:eastAsia="宋体" w:cs="宋体"/>
          <w:lang w:val="en-US"/>
        </w:rPr>
      </w:pPr>
    </w:p>
    <w:p>
      <w:pPr>
        <w:widowControl/>
        <w:spacing w:before="0" w:beforeAutospacing="0" w:after="0" w:afterAutospacing="0" w:line="276" w:lineRule="auto"/>
        <w:ind w:left="589" w:leftChars="147" w:right="0" w:hanging="280" w:hangingChars="100"/>
        <w:jc w:val="right"/>
        <w:rPr>
          <w:rFonts w:hint="eastAsia" w:ascii="宋体" w:hAnsi="宋体" w:eastAsia="宋体" w:cs="宋体"/>
          <w:kern w:val="0"/>
          <w:sz w:val="28"/>
          <w:szCs w:val="28"/>
          <w:lang w:val="en-US"/>
        </w:rPr>
      </w:pPr>
      <w:r>
        <w:rPr>
          <w:rFonts w:hint="eastAsia" w:ascii="宋体" w:hAnsi="宋体" w:eastAsia="宋体" w:cs="宋体"/>
          <w:kern w:val="0"/>
          <w:sz w:val="28"/>
          <w:szCs w:val="28"/>
          <w:lang w:val="en-US" w:eastAsia="zh-CN" w:bidi="ar-SA"/>
        </w:rPr>
        <w:t>中国腐蚀与防护学会</w:t>
      </w:r>
    </w:p>
    <w:p>
      <w:pPr>
        <w:widowControl/>
        <w:spacing w:before="0" w:beforeAutospacing="0" w:after="0" w:afterAutospacing="0" w:line="276" w:lineRule="auto"/>
        <w:ind w:left="589" w:leftChars="147" w:right="0" w:hanging="280" w:hangingChars="100"/>
        <w:jc w:val="right"/>
        <w:rPr>
          <w:rFonts w:hint="eastAsia" w:ascii="宋体" w:hAnsi="宋体" w:eastAsia="宋体" w:cs="宋体"/>
          <w:kern w:val="0"/>
          <w:sz w:val="28"/>
          <w:szCs w:val="28"/>
          <w:lang w:val="en-US"/>
        </w:rPr>
      </w:pPr>
      <w:r>
        <w:rPr>
          <w:rFonts w:hint="eastAsia" w:ascii="宋体" w:hAnsi="宋体" w:eastAsia="宋体" w:cs="宋体"/>
          <w:kern w:val="0"/>
          <w:sz w:val="28"/>
          <w:szCs w:val="28"/>
          <w:lang w:val="en-US" w:eastAsia="zh-CN" w:bidi="ar-SA"/>
        </w:rPr>
        <w:t>二零一五年十月二十日</w:t>
      </w:r>
    </w:p>
    <w:p>
      <w:pPr>
        <w:widowControl w:val="0"/>
        <w:spacing w:before="240" w:beforeAutospacing="0" w:after="0" w:afterAutospacing="0" w:line="480" w:lineRule="auto"/>
        <w:ind w:left="0" w:right="0"/>
        <w:jc w:val="center"/>
        <w:rPr>
          <w:rFonts w:hint="eastAsia" w:ascii="宋体" w:hAnsi="宋体" w:eastAsia="宋体" w:cs="宋体"/>
          <w:b/>
          <w:bCs w:val="0"/>
          <w:kern w:val="0"/>
          <w:sz w:val="44"/>
          <w:szCs w:val="44"/>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spacing w:before="0" w:beforeAutospacing="0" w:after="0" w:afterAutospacing="0" w:line="440" w:lineRule="exact"/>
        <w:ind w:left="0" w:right="0"/>
        <w:jc w:val="left"/>
        <w:outlineLvl w:val="0"/>
        <w:rPr>
          <w:rFonts w:hint="eastAsia" w:ascii="宋体" w:hAnsi="宋体" w:eastAsia="宋体" w:cs="宋体"/>
          <w:b/>
          <w:kern w:val="0"/>
          <w:sz w:val="36"/>
          <w:szCs w:val="36"/>
          <w:lang w:val="en-US"/>
        </w:rPr>
      </w:pPr>
    </w:p>
    <w:p>
      <w:pPr>
        <w:widowControl w:val="0"/>
        <w:autoSpaceDE w:val="0"/>
        <w:autoSpaceDN w:val="0"/>
        <w:adjustRightInd w:val="0"/>
        <w:spacing w:before="0" w:beforeAutospacing="0" w:after="0" w:afterAutospacing="0" w:line="440" w:lineRule="atLeast"/>
        <w:ind w:left="0" w:right="0"/>
        <w:jc w:val="center"/>
        <w:rPr>
          <w:rFonts w:hint="eastAsia" w:ascii="宋体" w:hAnsi="宋体" w:eastAsia="宋体" w:cs="宋体"/>
          <w:b/>
          <w:bCs w:val="0"/>
          <w:kern w:val="0"/>
          <w:sz w:val="32"/>
          <w:szCs w:val="28"/>
          <w:lang w:val="en-US"/>
        </w:rPr>
      </w:pPr>
      <w:r>
        <w:rPr>
          <w:rFonts w:hint="eastAsia" w:ascii="宋体" w:hAnsi="宋体" w:eastAsia="宋体" w:cs="宋体"/>
          <w:b/>
          <w:bCs w:val="0"/>
          <w:kern w:val="0"/>
          <w:sz w:val="32"/>
          <w:szCs w:val="28"/>
          <w:lang w:val="en-US" w:eastAsia="zh-CN" w:bidi="ar-SA"/>
        </w:rPr>
        <w:t>会议组织机构</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主办单位：</w:t>
      </w:r>
      <w:r>
        <w:rPr>
          <w:rFonts w:hint="eastAsia" w:ascii="宋体" w:hAnsi="宋体" w:eastAsia="宋体" w:cs="宋体"/>
          <w:kern w:val="0"/>
          <w:sz w:val="24"/>
          <w:szCs w:val="24"/>
          <w:lang w:val="en-US" w:eastAsia="zh-CN" w:bidi="ar-SA"/>
        </w:rPr>
        <w:t>中国腐蚀与防护学会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承办单位：</w:t>
      </w:r>
      <w:r>
        <w:rPr>
          <w:rFonts w:hint="eastAsia" w:ascii="宋体" w:hAnsi="宋体" w:eastAsia="宋体" w:cs="宋体"/>
          <w:kern w:val="0"/>
          <w:sz w:val="24"/>
          <w:szCs w:val="24"/>
          <w:lang w:val="en-US" w:eastAsia="zh-CN" w:bidi="ar-SA"/>
        </w:rPr>
        <w:t>国家材料环境腐蚀平台</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北京科技大学腐蚀与防护中心</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南京工业大学先进金属材料研究院</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中科院宁波材料技术与工程研究所</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海洋腐蚀与防护国防科技重点实验室</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中国石化安全工程研究院</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ab/>
        <w:t/>
      </w:r>
      <w:r>
        <w:rPr>
          <w:rFonts w:hint="eastAsia" w:ascii="宋体" w:hAnsi="宋体" w:eastAsia="宋体" w:cs="宋体"/>
          <w:kern w:val="0"/>
          <w:sz w:val="24"/>
          <w:szCs w:val="24"/>
          <w:lang w:val="en-US" w:eastAsia="zh-CN" w:bidi="ar-SA"/>
        </w:rPr>
        <w:tab/>
        <w:t xml:space="preserve">   中交天津港湾工程研究院有限公司</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中国腐蚀与防护学会热浸镀专业委员会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中国腐蚀与防护学会涂料涂装与表面保护技术专业委员会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支持单位：</w:t>
      </w:r>
      <w:r>
        <w:rPr>
          <w:rFonts w:hint="eastAsia" w:ascii="宋体" w:hAnsi="宋体" w:eastAsia="宋体" w:cs="宋体"/>
          <w:kern w:val="0"/>
          <w:sz w:val="24"/>
          <w:szCs w:val="24"/>
          <w:lang w:val="en-US" w:eastAsia="zh-CN" w:bidi="ar-SA"/>
        </w:rPr>
        <w:t>中国科学技术协会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国家科技基础条件平台中心</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中国工程院化工冶金与材料学部</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国家自然科学基金委员会工程与材料科学部</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中国有色金属学会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中科院金属研究所</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中国科学院海洋研究所</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中国船舶重工集团公司第七二五研究所</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中国钢研科技集团有限公司</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中国腐蚀与防护学会耐蚀材料专业委员会</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媒体单位：</w:t>
      </w:r>
      <w:r>
        <w:rPr>
          <w:rFonts w:hint="eastAsia" w:ascii="宋体" w:hAnsi="宋体" w:eastAsia="宋体" w:cs="宋体"/>
          <w:kern w:val="0"/>
          <w:sz w:val="24"/>
          <w:szCs w:val="24"/>
          <w:lang w:val="en-US" w:eastAsia="zh-CN" w:bidi="ar-SA"/>
        </w:rPr>
        <w:t>中国腐蚀与防护网</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《腐蚀防护之友》杂志社</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《中国材料进展》杂志社</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《腐蚀与防护》杂志社</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《中国腐蚀与防护学报》杂志社</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《表面技术》杂志</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《装备环境工程》杂志</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新材料在线</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《材料保护》杂志</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大会主席：</w:t>
      </w:r>
      <w:r>
        <w:rPr>
          <w:rFonts w:hint="eastAsia" w:ascii="宋体" w:hAnsi="宋体" w:eastAsia="宋体" w:cs="宋体"/>
          <w:kern w:val="0"/>
          <w:sz w:val="24"/>
          <w:szCs w:val="24"/>
          <w:lang w:val="en-US" w:eastAsia="zh-CN" w:bidi="ar-SA"/>
        </w:rPr>
        <w:t>周  廉院士   薛群基院士   翁宇庆院士   侯保荣院士</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大会顾问：</w:t>
      </w:r>
      <w:r>
        <w:rPr>
          <w:rFonts w:hint="eastAsia" w:ascii="宋体" w:hAnsi="宋体" w:eastAsia="宋体" w:cs="宋体"/>
          <w:kern w:val="0"/>
          <w:sz w:val="24"/>
          <w:szCs w:val="24"/>
          <w:lang w:val="en-US" w:eastAsia="zh-CN" w:bidi="ar-SA"/>
        </w:rPr>
        <w:t>柯  伟院士   李鹤林院士   丁文江院士   徐滨士院士</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张统一院士   蹇锡高院士   周克崧院士   陈启元教授</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谢长生教授   欧阳世翕教授   陈光章研究员  </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大会秘书长：</w:t>
      </w:r>
      <w:r>
        <w:rPr>
          <w:rFonts w:hint="eastAsia" w:ascii="宋体" w:hAnsi="宋体" w:eastAsia="宋体" w:cs="宋体"/>
          <w:kern w:val="0"/>
          <w:sz w:val="24"/>
          <w:szCs w:val="24"/>
          <w:lang w:val="en-US" w:eastAsia="zh-CN" w:bidi="ar-SA"/>
        </w:rPr>
        <w:t>李晓刚教授</w:t>
      </w:r>
    </w:p>
    <w:p>
      <w:pPr>
        <w:widowControl/>
        <w:spacing w:before="0" w:beforeAutospacing="0" w:after="0" w:afterAutospacing="0" w:line="440" w:lineRule="exact"/>
        <w:ind w:left="0" w:right="0"/>
        <w:jc w:val="left"/>
        <w:rPr>
          <w:rFonts w:hint="eastAsia" w:ascii="宋体" w:hAnsi="宋体" w:eastAsia="宋体" w:cs="宋体"/>
          <w:b/>
          <w:kern w:val="0"/>
          <w:sz w:val="24"/>
          <w:szCs w:val="24"/>
          <w:lang w:val="en-US"/>
        </w:rPr>
      </w:pPr>
      <w:r>
        <w:rPr>
          <w:rFonts w:hint="eastAsia" w:ascii="宋体" w:hAnsi="宋体" w:eastAsia="宋体" w:cs="宋体"/>
          <w:b/>
          <w:kern w:val="0"/>
          <w:sz w:val="24"/>
          <w:szCs w:val="24"/>
          <w:lang w:val="en-US" w:eastAsia="zh-CN" w:bidi="ar-SA"/>
        </w:rPr>
        <w:t>组织委员会委员（按姓氏笔画为序）：</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马化雄、马朝利、王立平、王福会、乌学东、方志刚、尹衍升、左家和、朱子新、乔利杰、江社明、许立坤、刘小辉、刘振宇、刘  莉、刘清友、孙  丹、苏  航、杜翠薇、李  劲、李金许、李晓刚、肖  葵、吴建华、吴俊升、沈晓冬、张  盾、张  帆、陈华清、陈志强、陈建敏、陈群志、尚成嘉、胡江华、段继周、顾宝珊、贾豫冬、高  瑾、常  辉、梁剑雄、宿彦京、黄春晓、崔雅秋、程学群、董超芳、韩  冰、韩恩厚、裘达夫、蔺存国、肇  研</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b/>
          <w:kern w:val="0"/>
          <w:sz w:val="24"/>
          <w:szCs w:val="24"/>
          <w:lang w:val="en-US" w:eastAsia="zh-CN" w:bidi="ar-SA"/>
        </w:rPr>
        <w:t>会议议题：</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海洋材料腐蚀行为及机理</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海洋工程新材料耐蚀性能</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海洋工程材料防护技术 </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海洋军事装备腐蚀及防护</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海洋材料及防护技术产业发展</w:t>
      </w: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         核电海洋腐蚀及防护</w:t>
      </w: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firstLine="420"/>
        <w:jc w:val="left"/>
        <w:rPr>
          <w:rFonts w:hint="eastAsia" w:ascii="宋体" w:hAnsi="宋体" w:eastAsia="宋体" w:cs="宋体"/>
          <w:kern w:val="0"/>
          <w:sz w:val="24"/>
          <w:szCs w:val="24"/>
          <w:lang w:val="en-US"/>
        </w:rPr>
      </w:pPr>
    </w:p>
    <w:p>
      <w:pPr>
        <w:widowControl/>
        <w:spacing w:before="0" w:beforeAutospacing="0" w:after="0" w:afterAutospacing="0" w:line="440" w:lineRule="exact"/>
        <w:ind w:left="0" w:right="0"/>
        <w:jc w:val="center"/>
        <w:outlineLvl w:val="0"/>
        <w:rPr>
          <w:rFonts w:hint="eastAsia" w:ascii="宋体" w:hAnsi="宋体" w:eastAsia="宋体" w:cs="宋体"/>
          <w:b/>
          <w:kern w:val="0"/>
          <w:sz w:val="36"/>
          <w:szCs w:val="36"/>
          <w:lang w:val="en-US"/>
        </w:rPr>
      </w:pPr>
      <w:r>
        <w:rPr>
          <w:rFonts w:hint="eastAsia" w:ascii="宋体" w:hAnsi="宋体" w:eastAsia="宋体" w:cs="宋体"/>
          <w:b/>
          <w:kern w:val="0"/>
          <w:sz w:val="36"/>
          <w:szCs w:val="36"/>
          <w:lang w:val="en-US" w:eastAsia="zh-CN" w:bidi="ar-SA"/>
        </w:rPr>
        <w:t>会议日程安排</w:t>
      </w:r>
    </w:p>
    <w:tbl>
      <w:tblPr>
        <w:tblStyle w:val="14"/>
        <w:tblpPr w:leftFromText="180" w:rightFromText="180" w:vertAnchor="text" w:horzAnchor="page" w:tblpX="475" w:tblpY="522"/>
        <w:tblOverlap w:val="never"/>
        <w:tblW w:w="113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85"/>
        <w:gridCol w:w="748"/>
        <w:gridCol w:w="2759"/>
        <w:gridCol w:w="1801"/>
        <w:gridCol w:w="116"/>
        <w:gridCol w:w="89"/>
        <w:gridCol w:w="2744"/>
        <w:gridCol w:w="10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538" w:type="dxa"/>
            <w:gridSpan w:val="7"/>
            <w:tcBorders>
              <w:top w:val="doub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 xml:space="preserve">2015年12月4日   会议注册                                                                             </w:t>
            </w:r>
          </w:p>
        </w:tc>
        <w:tc>
          <w:tcPr>
            <w:tcW w:w="3807" w:type="dxa"/>
            <w:gridSpan w:val="2"/>
            <w:tcBorders>
              <w:top w:val="doub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firstLine="90" w:firstLineChars="5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10:00-20:00</w:t>
            </w:r>
          </w:p>
        </w:tc>
        <w:tc>
          <w:tcPr>
            <w:tcW w:w="5898"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 xml:space="preserve">全天会议注册                                                                                       </w:t>
            </w:r>
          </w:p>
        </w:tc>
        <w:tc>
          <w:tcPr>
            <w:tcW w:w="3807" w:type="dxa"/>
            <w:gridSpan w:val="2"/>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酒店大堂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538" w:type="dxa"/>
            <w:gridSpan w:val="7"/>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 xml:space="preserve">2015年12月5日  2015海洋材料腐蚀与防护大会主会场邀请报告                                    </w:t>
            </w:r>
          </w:p>
        </w:tc>
        <w:tc>
          <w:tcPr>
            <w:tcW w:w="3807" w:type="dxa"/>
            <w:gridSpan w:val="2"/>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一层报告厅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大会主席</w:t>
            </w:r>
          </w:p>
        </w:tc>
        <w:tc>
          <w:tcPr>
            <w:tcW w:w="9705" w:type="dxa"/>
            <w:gridSpan w:val="8"/>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周  廉    院士    西北有色金属研究院              薛群基    院士    中国科学院宁波材料技术与工程研究所</w:t>
            </w:r>
          </w:p>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翁宇庆    院士    钢铁研究总院                    侯保荣    院士    中国科学院海洋研究所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大会顾问</w:t>
            </w:r>
          </w:p>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（排名不分先后）</w:t>
            </w:r>
          </w:p>
        </w:tc>
        <w:tc>
          <w:tcPr>
            <w:tcW w:w="9705" w:type="dxa"/>
            <w:gridSpan w:val="8"/>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 xml:space="preserve">柯  伟    院士    </w:t>
            </w:r>
            <w:r>
              <w:rPr>
                <w:rFonts w:hint="eastAsia" w:ascii="宋体" w:hAnsi="宋体" w:eastAsia="宋体" w:cs="宋体"/>
                <w:bCs/>
                <w:kern w:val="2"/>
                <w:sz w:val="18"/>
                <w:szCs w:val="18"/>
                <w:lang w:val="en-US" w:eastAsia="zh-CN" w:bidi="ar-SA"/>
              </w:rPr>
              <w:fldChar w:fldCharType="begin"/>
            </w:r>
            <w:r>
              <w:rPr>
                <w:rFonts w:hint="eastAsia" w:ascii="宋体" w:hAnsi="宋体" w:eastAsia="宋体" w:cs="宋体"/>
                <w:bCs/>
                <w:kern w:val="2"/>
                <w:sz w:val="18"/>
                <w:szCs w:val="18"/>
                <w:lang w:val="en-US" w:eastAsia="zh-CN" w:bidi="ar-SA"/>
              </w:rPr>
              <w:instrText xml:space="preserve"> HYPERLINK "http://baike.so.com/doc/226864.html" \t "E:\\刘月如，工作\\_blank" </w:instrText>
            </w:r>
            <w:r>
              <w:rPr>
                <w:rFonts w:hint="eastAsia" w:ascii="宋体" w:hAnsi="宋体" w:eastAsia="宋体" w:cs="宋体"/>
                <w:bCs/>
                <w:kern w:val="2"/>
                <w:sz w:val="18"/>
                <w:szCs w:val="18"/>
                <w:lang w:val="en-US" w:eastAsia="zh-CN" w:bidi="ar-SA"/>
              </w:rPr>
              <w:fldChar w:fldCharType="separate"/>
            </w:r>
            <w:r>
              <w:rPr>
                <w:rStyle w:val="12"/>
                <w:rFonts w:hint="eastAsia" w:ascii="宋体" w:hAnsi="宋体" w:eastAsia="宋体" w:cs="宋体"/>
                <w:bCs/>
                <w:color w:val="000000"/>
                <w:sz w:val="18"/>
                <w:szCs w:val="18"/>
                <w:u w:val="single"/>
                <w:lang w:val="en-US"/>
              </w:rPr>
              <w:t>中国科学院</w:t>
            </w:r>
            <w:r>
              <w:rPr>
                <w:rFonts w:hint="eastAsia" w:ascii="宋体" w:hAnsi="宋体" w:eastAsia="宋体" w:cs="宋体"/>
                <w:bCs/>
                <w:kern w:val="2"/>
                <w:sz w:val="18"/>
                <w:szCs w:val="18"/>
                <w:lang w:val="en-US" w:eastAsia="zh-CN" w:bidi="ar-SA"/>
              </w:rPr>
              <w:fldChar w:fldCharType="end"/>
            </w:r>
            <w:r>
              <w:rPr>
                <w:rFonts w:hint="eastAsia" w:ascii="宋体" w:hAnsi="宋体" w:eastAsia="宋体" w:cs="宋体"/>
                <w:bCs/>
                <w:color w:val="000000"/>
                <w:kern w:val="2"/>
                <w:sz w:val="18"/>
                <w:szCs w:val="18"/>
                <w:lang w:val="en-US" w:eastAsia="zh-CN" w:bidi="ar-SA"/>
              </w:rPr>
              <w:t>金属研究所            李鹤林    院士    中国石油天然气集团公司管材研究所</w:t>
            </w:r>
          </w:p>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 xml:space="preserve">丁文江    院士    上海交通大学                    徐滨士    院士    </w:t>
            </w:r>
            <w:r>
              <w:rPr>
                <w:rFonts w:hint="eastAsia" w:ascii="宋体" w:hAnsi="宋体" w:eastAsia="宋体" w:cs="宋体"/>
                <w:bCs/>
                <w:kern w:val="2"/>
                <w:sz w:val="18"/>
                <w:szCs w:val="18"/>
                <w:lang w:val="en-US" w:eastAsia="zh-CN" w:bidi="ar-SA"/>
              </w:rPr>
              <w:fldChar w:fldCharType="begin"/>
            </w:r>
            <w:r>
              <w:rPr>
                <w:rFonts w:hint="eastAsia" w:ascii="宋体" w:hAnsi="宋体" w:eastAsia="宋体" w:cs="宋体"/>
                <w:bCs/>
                <w:kern w:val="2"/>
                <w:sz w:val="18"/>
                <w:szCs w:val="18"/>
                <w:lang w:val="en-US" w:eastAsia="zh-CN" w:bidi="ar-SA"/>
              </w:rPr>
              <w:instrText xml:space="preserve"> HYPERLINK "http://baike.baidu.com/view/104760.htm" \t "E:\\刘月如，工作\\_blank" </w:instrText>
            </w:r>
            <w:r>
              <w:rPr>
                <w:rFonts w:hint="eastAsia" w:ascii="宋体" w:hAnsi="宋体" w:eastAsia="宋体" w:cs="宋体"/>
                <w:bCs/>
                <w:kern w:val="2"/>
                <w:sz w:val="18"/>
                <w:szCs w:val="18"/>
                <w:lang w:val="en-US" w:eastAsia="zh-CN" w:bidi="ar-SA"/>
              </w:rPr>
              <w:fldChar w:fldCharType="separate"/>
            </w:r>
            <w:r>
              <w:rPr>
                <w:rStyle w:val="12"/>
                <w:rFonts w:hint="eastAsia" w:ascii="宋体" w:hAnsi="宋体" w:eastAsia="宋体" w:cs="宋体"/>
                <w:bCs/>
                <w:color w:val="000000"/>
                <w:sz w:val="18"/>
                <w:szCs w:val="18"/>
                <w:u w:val="single"/>
                <w:lang w:val="en-US"/>
              </w:rPr>
              <w:t>装甲兵工程学院</w:t>
            </w:r>
            <w:r>
              <w:rPr>
                <w:rFonts w:hint="eastAsia" w:ascii="宋体" w:hAnsi="宋体" w:eastAsia="宋体" w:cs="宋体"/>
                <w:bCs/>
                <w:kern w:val="2"/>
                <w:sz w:val="18"/>
                <w:szCs w:val="18"/>
                <w:lang w:val="en-US" w:eastAsia="zh-CN" w:bidi="ar-SA"/>
              </w:rPr>
              <w:fldChar w:fldCharType="end"/>
            </w:r>
            <w:r>
              <w:rPr>
                <w:rFonts w:hint="eastAsia" w:ascii="宋体" w:hAnsi="宋体" w:eastAsia="宋体" w:cs="宋体"/>
                <w:bCs/>
                <w:color w:val="000000"/>
                <w:kern w:val="2"/>
                <w:sz w:val="18"/>
                <w:szCs w:val="18"/>
                <w:lang w:val="en-US" w:eastAsia="zh-CN" w:bidi="ar-SA"/>
              </w:rPr>
              <w:t xml:space="preserve"> </w:t>
            </w:r>
          </w:p>
          <w:p>
            <w:pPr>
              <w:widowControl w:val="0"/>
              <w:spacing w:before="0" w:beforeAutospacing="0" w:after="0" w:afterAutospacing="0" w:line="300" w:lineRule="exact"/>
              <w:ind w:left="0" w:right="0"/>
              <w:jc w:val="both"/>
              <w:rPr>
                <w:rFonts w:hint="eastAsia" w:ascii="宋体" w:hAnsi="宋体" w:eastAsia="宋体" w:cs="宋体"/>
                <w:bCs/>
                <w:sz w:val="18"/>
                <w:szCs w:val="18"/>
                <w:lang w:val="en-US"/>
              </w:rPr>
            </w:pPr>
            <w:r>
              <w:rPr>
                <w:rFonts w:hint="eastAsia" w:ascii="宋体" w:hAnsi="宋体" w:eastAsia="宋体" w:cs="宋体"/>
                <w:bCs/>
                <w:color w:val="000000"/>
                <w:kern w:val="2"/>
                <w:sz w:val="18"/>
                <w:szCs w:val="18"/>
                <w:lang w:val="en-US" w:eastAsia="zh-CN" w:bidi="ar-SA"/>
              </w:rPr>
              <w:t xml:space="preserve">张统一    院士    上海大学                        </w:t>
            </w:r>
            <w:r>
              <w:rPr>
                <w:rFonts w:hint="eastAsia" w:ascii="宋体" w:hAnsi="宋体" w:eastAsia="宋体" w:cs="宋体"/>
                <w:bCs/>
                <w:kern w:val="2"/>
                <w:sz w:val="18"/>
                <w:szCs w:val="18"/>
                <w:lang w:val="en-US" w:eastAsia="zh-CN" w:bidi="ar-SA"/>
              </w:rPr>
              <w:t>蹇锡高    院士    中国工程院</w:t>
            </w:r>
          </w:p>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周克崧    院士    广州有色金属研究院              陈启元    教授    中南大学</w:t>
            </w:r>
          </w:p>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 xml:space="preserve">谢长生    教授    华中科技大学                    欧阳世翕  教授    </w:t>
            </w:r>
            <w:r>
              <w:rPr>
                <w:rFonts w:hint="eastAsia" w:ascii="宋体" w:hAnsi="宋体" w:eastAsia="宋体" w:cs="宋体"/>
                <w:bCs/>
                <w:kern w:val="2"/>
                <w:sz w:val="18"/>
                <w:szCs w:val="18"/>
                <w:lang w:val="en-US" w:eastAsia="zh-CN" w:bidi="ar-SA"/>
              </w:rPr>
              <w:fldChar w:fldCharType="begin"/>
            </w:r>
            <w:r>
              <w:rPr>
                <w:rFonts w:hint="eastAsia" w:ascii="宋体" w:hAnsi="宋体" w:eastAsia="宋体" w:cs="宋体"/>
                <w:bCs/>
                <w:kern w:val="2"/>
                <w:sz w:val="18"/>
                <w:szCs w:val="18"/>
                <w:lang w:val="en-US" w:eastAsia="zh-CN" w:bidi="ar-SA"/>
              </w:rPr>
              <w:instrText xml:space="preserve"> HYPERLINK "http://baike.baidu.com/view/349028.htm" \t "E:\\刘月如，工作\\_blank" </w:instrText>
            </w:r>
            <w:r>
              <w:rPr>
                <w:rFonts w:hint="eastAsia" w:ascii="宋体" w:hAnsi="宋体" w:eastAsia="宋体" w:cs="宋体"/>
                <w:bCs/>
                <w:kern w:val="2"/>
                <w:sz w:val="18"/>
                <w:szCs w:val="18"/>
                <w:lang w:val="en-US" w:eastAsia="zh-CN" w:bidi="ar-SA"/>
              </w:rPr>
              <w:fldChar w:fldCharType="separate"/>
            </w:r>
            <w:r>
              <w:rPr>
                <w:rStyle w:val="12"/>
                <w:rFonts w:hint="eastAsia" w:ascii="宋体" w:hAnsi="宋体" w:eastAsia="宋体" w:cs="宋体"/>
                <w:bCs/>
                <w:color w:val="000000"/>
                <w:sz w:val="18"/>
                <w:szCs w:val="18"/>
                <w:u w:val="single"/>
                <w:lang w:val="en-US"/>
              </w:rPr>
              <w:t>中国建筑材料科学研究总院</w:t>
            </w:r>
            <w:r>
              <w:rPr>
                <w:rFonts w:hint="eastAsia" w:ascii="宋体" w:hAnsi="宋体" w:eastAsia="宋体" w:cs="宋体"/>
                <w:bCs/>
                <w:kern w:val="2"/>
                <w:sz w:val="18"/>
                <w:szCs w:val="18"/>
                <w:lang w:val="en-US" w:eastAsia="zh-CN" w:bidi="ar-SA"/>
              </w:rPr>
              <w:fldChar w:fldCharType="end"/>
            </w:r>
          </w:p>
          <w:p>
            <w:pPr>
              <w:widowControl w:val="0"/>
              <w:spacing w:before="0" w:beforeAutospacing="0" w:after="0" w:afterAutospacing="0" w:line="300" w:lineRule="exact"/>
              <w:ind w:left="0" w:right="0"/>
              <w:jc w:val="both"/>
              <w:rPr>
                <w:rFonts w:hint="eastAsia" w:ascii="宋体" w:hAnsi="宋体" w:eastAsia="宋体" w:cs="宋体"/>
                <w:color w:val="000000"/>
                <w:sz w:val="18"/>
                <w:szCs w:val="18"/>
                <w:lang w:val="en-US"/>
              </w:rPr>
            </w:pPr>
            <w:r>
              <w:rPr>
                <w:rFonts w:hint="eastAsia" w:ascii="宋体" w:hAnsi="宋体" w:eastAsia="宋体" w:cs="宋体"/>
                <w:bCs/>
                <w:color w:val="000000"/>
                <w:kern w:val="2"/>
                <w:sz w:val="18"/>
                <w:szCs w:val="18"/>
                <w:lang w:val="en-US" w:eastAsia="zh-CN" w:bidi="ar-SA"/>
              </w:rPr>
              <w:t xml:space="preserve">陈光章    研究员  </w:t>
            </w:r>
            <w:r>
              <w:rPr>
                <w:rFonts w:hint="eastAsia" w:ascii="宋体" w:hAnsi="宋体" w:eastAsia="宋体" w:cs="宋体"/>
                <w:bCs/>
                <w:kern w:val="2"/>
                <w:sz w:val="18"/>
                <w:szCs w:val="18"/>
                <w:lang w:val="en-US" w:eastAsia="zh-CN" w:bidi="ar-SA"/>
              </w:rPr>
              <w:fldChar w:fldCharType="begin"/>
            </w:r>
            <w:r>
              <w:rPr>
                <w:rFonts w:hint="eastAsia" w:ascii="宋体" w:hAnsi="宋体" w:eastAsia="宋体" w:cs="宋体"/>
                <w:bCs/>
                <w:kern w:val="2"/>
                <w:sz w:val="18"/>
                <w:szCs w:val="18"/>
                <w:lang w:val="en-US" w:eastAsia="zh-CN" w:bidi="ar-SA"/>
              </w:rPr>
              <w:instrText xml:space="preserve"> HYPERLINK "http://baike.baidu.com/view/607718.htm" \t "E:\\刘月如，工作\\_blank" </w:instrText>
            </w:r>
            <w:r>
              <w:rPr>
                <w:rFonts w:hint="eastAsia" w:ascii="宋体" w:hAnsi="宋体" w:eastAsia="宋体" w:cs="宋体"/>
                <w:bCs/>
                <w:kern w:val="2"/>
                <w:sz w:val="18"/>
                <w:szCs w:val="18"/>
                <w:lang w:val="en-US" w:eastAsia="zh-CN" w:bidi="ar-SA"/>
              </w:rPr>
              <w:fldChar w:fldCharType="separate"/>
            </w:r>
            <w:r>
              <w:rPr>
                <w:rStyle w:val="12"/>
                <w:rFonts w:hint="eastAsia" w:ascii="宋体" w:hAnsi="宋体" w:eastAsia="宋体" w:cs="宋体"/>
                <w:bCs/>
                <w:color w:val="000000"/>
                <w:sz w:val="18"/>
                <w:szCs w:val="18"/>
                <w:u w:val="single"/>
                <w:lang w:val="en-US"/>
              </w:rPr>
              <w:t>中国船舶重工集团公司</w:t>
            </w:r>
            <w:r>
              <w:rPr>
                <w:rFonts w:hint="eastAsia" w:ascii="宋体" w:hAnsi="宋体" w:eastAsia="宋体" w:cs="宋体"/>
                <w:bCs/>
                <w:kern w:val="2"/>
                <w:sz w:val="18"/>
                <w:szCs w:val="18"/>
                <w:lang w:val="en-US" w:eastAsia="zh-CN" w:bidi="ar-SA"/>
              </w:rPr>
              <w:fldChar w:fldCharType="end"/>
            </w:r>
            <w:r>
              <w:rPr>
                <w:rFonts w:hint="eastAsia" w:ascii="宋体" w:hAnsi="宋体" w:eastAsia="宋体" w:cs="宋体"/>
                <w:bCs/>
                <w:color w:val="000000"/>
                <w:kern w:val="2"/>
                <w:sz w:val="18"/>
                <w:szCs w:val="18"/>
                <w:lang w:val="en-US" w:eastAsia="zh-CN" w:bidi="ar-SA"/>
              </w:rPr>
              <w:t>七二五所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大会秘书长</w:t>
            </w:r>
          </w:p>
        </w:tc>
        <w:tc>
          <w:tcPr>
            <w:tcW w:w="9705" w:type="dxa"/>
            <w:gridSpan w:val="8"/>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color w:val="000000"/>
                <w:sz w:val="18"/>
                <w:szCs w:val="18"/>
                <w:lang w:val="en-US"/>
              </w:rPr>
            </w:pPr>
            <w:r>
              <w:rPr>
                <w:rFonts w:hint="eastAsia" w:ascii="宋体" w:hAnsi="宋体" w:eastAsia="宋体" w:cs="宋体"/>
                <w:bCs/>
                <w:color w:val="000000"/>
                <w:kern w:val="2"/>
                <w:sz w:val="18"/>
                <w:szCs w:val="18"/>
                <w:lang w:val="en-US" w:eastAsia="zh-CN" w:bidi="ar-SA"/>
              </w:rPr>
              <w:t xml:space="preserve">李晓刚    教授    北京科技大学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大会主持人</w:t>
            </w:r>
          </w:p>
        </w:tc>
        <w:tc>
          <w:tcPr>
            <w:tcW w:w="9705" w:type="dxa"/>
            <w:gridSpan w:val="8"/>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color w:val="000000"/>
                <w:sz w:val="18"/>
                <w:szCs w:val="18"/>
                <w:lang w:val="en-U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时间</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内容</w:t>
            </w: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报告题目</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报告人单位</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报告人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08:40-09:20</w:t>
            </w:r>
          </w:p>
        </w:tc>
        <w:tc>
          <w:tcPr>
            <w:tcW w:w="113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上午</w:t>
            </w:r>
          </w:p>
          <w:p>
            <w:pPr>
              <w:widowControl w:val="0"/>
              <w:spacing w:before="0" w:beforeAutospacing="0" w:after="0" w:afterAutospacing="0" w:line="300" w:lineRule="exact"/>
              <w:ind w:left="0" w:right="0"/>
              <w:jc w:val="center"/>
              <w:rPr>
                <w:rFonts w:hint="eastAsia" w:ascii="宋体" w:hAnsi="宋体" w:eastAsia="宋体" w:cs="宋体"/>
                <w:color w:val="000000"/>
                <w:sz w:val="18"/>
                <w:szCs w:val="18"/>
                <w:lang w:val="en-US"/>
              </w:rPr>
            </w:pPr>
            <w:r>
              <w:rPr>
                <w:rFonts w:hint="eastAsia" w:ascii="宋体" w:hAnsi="宋体" w:eastAsia="宋体" w:cs="宋体"/>
                <w:bCs/>
                <w:color w:val="000000"/>
                <w:kern w:val="2"/>
                <w:sz w:val="18"/>
                <w:szCs w:val="18"/>
                <w:lang w:val="en-US" w:eastAsia="zh-CN" w:bidi="ar-SA"/>
              </w:rPr>
              <w:t>大会报告</w:t>
            </w:r>
          </w:p>
        </w:tc>
        <w:tc>
          <w:tcPr>
            <w:tcW w:w="8572" w:type="dxa"/>
            <w:gridSpan w:val="6"/>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42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播放宣传视频/大会开幕式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09:20-09:40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1527"/>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膜致应力与应力腐蚀</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北京科技大学</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乔利杰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09:40-10:00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海洋模拟环境钛合金的腐蚀行为</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631"/>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西北有色金属研究院</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赵永庆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10:00-10:20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1602"/>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材料深海腐蚀与防护的关键问题</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中国科学院金属研究所</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王福会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
                <w:bCs w:val="0"/>
                <w:color w:val="000000"/>
                <w:sz w:val="18"/>
                <w:szCs w:val="18"/>
                <w:lang w:val="en-US"/>
              </w:rPr>
            </w:pPr>
            <w:r>
              <w:rPr>
                <w:rFonts w:hint="eastAsia" w:ascii="宋体" w:hAnsi="宋体" w:eastAsia="宋体" w:cs="宋体"/>
                <w:bCs/>
                <w:color w:val="000000"/>
                <w:kern w:val="2"/>
                <w:sz w:val="18"/>
                <w:szCs w:val="18"/>
                <w:lang w:val="en-US" w:eastAsia="zh-CN" w:bidi="ar-SA"/>
              </w:rPr>
              <w:t>10:20-11:00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8572" w:type="dxa"/>
            <w:gridSpan w:val="6"/>
            <w:tcBorders>
              <w:top w:val="single" w:color="auto" w:sz="4" w:space="0"/>
              <w:left w:val="single" w:color="auto" w:sz="4" w:space="0"/>
              <w:bottom w:val="single" w:color="auto" w:sz="4" w:space="0"/>
              <w:right w:val="double" w:color="auto" w:sz="4" w:space="0"/>
            </w:tcBorders>
            <w:vAlign w:val="center"/>
          </w:tcPr>
          <w:p>
            <w:pPr>
              <w:widowControl/>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大会合影/茶歇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11:00-11:20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927"/>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海洋工程用超高强耐磨铜合金的腐蚀行为</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中南大学</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李  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11:20-11:40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927"/>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舰船腐蚀控制系统工程的形势和要点</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海军装备研究院</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方志刚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11:40-12:00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1362"/>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海洋涂料的环保化发展</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厦门双瑞船舶涂料有限公司</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吴建华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5" w:type="dxa"/>
            <w:gridSpan w:val="9"/>
            <w:tcBorders>
              <w:top w:val="single" w:color="auto" w:sz="4" w:space="0"/>
              <w:left w:val="doub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12:00-13:30自助午餐（一层宴会厅）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14:00-14:20</w:t>
            </w:r>
          </w:p>
        </w:tc>
        <w:tc>
          <w:tcPr>
            <w:tcW w:w="113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下午</w:t>
            </w:r>
          </w:p>
          <w:p>
            <w:pPr>
              <w:widowControl w:val="0"/>
              <w:spacing w:before="0" w:beforeAutospacing="0" w:after="0" w:afterAutospacing="0" w:line="300" w:lineRule="exact"/>
              <w:ind w:left="0" w:right="0"/>
              <w:jc w:val="center"/>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大会报告</w:t>
            </w: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核电材料腐蚀与延寿</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清华大学</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kern w:val="2"/>
                <w:sz w:val="18"/>
                <w:szCs w:val="18"/>
                <w:lang w:val="en-US" w:eastAsia="zh-CN" w:bidi="ar-SA"/>
              </w:rPr>
              <w:t>白新德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14:20-14:40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海洋工程材料的微生物腐蚀与防护</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中国科学院海洋研究所</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张  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14:40-15:00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超高耐海洋腐蚀不锈钢表面技术及耐蚀机理</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厦门大学</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林昌健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15:00-15:20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中国海洋防污涂料100年发展回顾</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青岛海化院</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桂太江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15:20-15:40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67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不锈钢表面钯系合金薄膜制备及其在不同环境中的应用</w:t>
            </w:r>
          </w:p>
        </w:tc>
        <w:tc>
          <w:tcPr>
            <w:tcW w:w="2833"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北京化工大学</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左  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15:40-16:40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8572" w:type="dxa"/>
            <w:gridSpan w:val="6"/>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Cs/>
                <w:color w:val="000000"/>
                <w:sz w:val="18"/>
                <w:szCs w:val="18"/>
                <w:lang w:val="en-US"/>
              </w:rPr>
            </w:pPr>
            <w:r>
              <w:rPr>
                <w:rFonts w:hint="eastAsia" w:ascii="宋体" w:hAnsi="宋体" w:eastAsia="宋体" w:cs="宋体"/>
                <w:b/>
                <w:bCs w:val="0"/>
                <w:color w:val="000000"/>
                <w:kern w:val="2"/>
                <w:sz w:val="18"/>
                <w:szCs w:val="18"/>
                <w:lang w:val="en-US" w:eastAsia="zh-CN" w:bidi="ar-SA"/>
              </w:rPr>
              <w:t>茶歇/抽奖活动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16:40-17:00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56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1362"/>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若干海洋功能防护新材料研究</w:t>
            </w:r>
          </w:p>
        </w:tc>
        <w:tc>
          <w:tcPr>
            <w:tcW w:w="2949"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中科院宁波材料技术与工程研究所</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王立平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17:00-17:20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56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867"/>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流动条件下材料的腐蚀、冲蚀和空蚀机理与防护</w:t>
            </w:r>
          </w:p>
        </w:tc>
        <w:tc>
          <w:tcPr>
            <w:tcW w:w="2949"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中国科学院金属研究所</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郑玉贵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0" w:type="dxa"/>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SA"/>
              </w:rPr>
              <w:t>17:20-17:40</w:t>
            </w:r>
          </w:p>
        </w:tc>
        <w:tc>
          <w:tcPr>
            <w:tcW w:w="113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4560"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海洋工程阴极保护技术展望</w:t>
            </w:r>
          </w:p>
        </w:tc>
        <w:tc>
          <w:tcPr>
            <w:tcW w:w="2949"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601"/>
              </w:tabs>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钢铁研究总院青岛海洋腐蚀研究所</w:t>
            </w:r>
          </w:p>
        </w:tc>
        <w:tc>
          <w:tcPr>
            <w:tcW w:w="1063" w:type="dxa"/>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韩  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1345" w:type="dxa"/>
            <w:gridSpan w:val="9"/>
            <w:tcBorders>
              <w:top w:val="single" w:color="auto" w:sz="4" w:space="0"/>
              <w:left w:val="doub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18:00-19:30自助晚餐（一层宴会厅）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gridSpan w:val="2"/>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2015年12月6日</w:t>
            </w:r>
          </w:p>
        </w:tc>
        <w:tc>
          <w:tcPr>
            <w:tcW w:w="9320" w:type="dxa"/>
            <w:gridSpan w:val="7"/>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分会场报告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gridSpan w:val="2"/>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分会场一</w:t>
            </w:r>
          </w:p>
        </w:tc>
        <w:tc>
          <w:tcPr>
            <w:tcW w:w="3507"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海洋材料腐蚀行为及机理</w:t>
            </w:r>
          </w:p>
        </w:tc>
        <w:tc>
          <w:tcPr>
            <w:tcW w:w="200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
                <w:bCs w:val="0"/>
                <w:color w:val="000000"/>
                <w:kern w:val="2"/>
                <w:sz w:val="18"/>
                <w:szCs w:val="18"/>
                <w:lang w:val="en-US" w:eastAsia="zh-CN" w:bidi="ar-SA"/>
              </w:rPr>
              <w:t>分会场二</w:t>
            </w:r>
          </w:p>
        </w:tc>
        <w:tc>
          <w:tcPr>
            <w:tcW w:w="3807" w:type="dxa"/>
            <w:gridSpan w:val="2"/>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海洋工程新材料耐蚀性能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gridSpan w:val="2"/>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分会场三</w:t>
            </w:r>
          </w:p>
        </w:tc>
        <w:tc>
          <w:tcPr>
            <w:tcW w:w="3507"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 xml:space="preserve">海洋工程材料防护技术 </w:t>
            </w:r>
          </w:p>
        </w:tc>
        <w:tc>
          <w:tcPr>
            <w:tcW w:w="200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
                <w:bCs w:val="0"/>
                <w:color w:val="000000"/>
                <w:kern w:val="2"/>
                <w:sz w:val="18"/>
                <w:szCs w:val="18"/>
                <w:lang w:val="en-US" w:eastAsia="zh-CN" w:bidi="ar-SA"/>
              </w:rPr>
              <w:t>分会场四</w:t>
            </w:r>
          </w:p>
        </w:tc>
        <w:tc>
          <w:tcPr>
            <w:tcW w:w="3807" w:type="dxa"/>
            <w:gridSpan w:val="2"/>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海洋军事装备腐蚀及防护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5" w:type="dxa"/>
            <w:gridSpan w:val="2"/>
            <w:tcBorders>
              <w:top w:val="single" w:color="auto" w:sz="4" w:space="0"/>
              <w:left w:val="doub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center"/>
              <w:rPr>
                <w:rFonts w:hint="eastAsia" w:ascii="宋体" w:hAnsi="宋体" w:eastAsia="宋体" w:cs="宋体"/>
                <w:b/>
                <w:bCs w:val="0"/>
                <w:color w:val="000000"/>
                <w:sz w:val="18"/>
                <w:szCs w:val="18"/>
                <w:lang w:val="en-US"/>
              </w:rPr>
            </w:pPr>
            <w:r>
              <w:rPr>
                <w:rFonts w:hint="eastAsia" w:ascii="宋体" w:hAnsi="宋体" w:eastAsia="宋体" w:cs="宋体"/>
                <w:b/>
                <w:bCs w:val="0"/>
                <w:color w:val="000000"/>
                <w:kern w:val="2"/>
                <w:sz w:val="18"/>
                <w:szCs w:val="18"/>
                <w:lang w:val="en-US" w:eastAsia="zh-CN" w:bidi="ar-SA"/>
              </w:rPr>
              <w:t>分会场五</w:t>
            </w:r>
          </w:p>
        </w:tc>
        <w:tc>
          <w:tcPr>
            <w:tcW w:w="3507"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海洋材料及防护技术产业发展</w:t>
            </w:r>
          </w:p>
        </w:tc>
        <w:tc>
          <w:tcPr>
            <w:tcW w:w="2006"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
                <w:bCs w:val="0"/>
                <w:color w:val="000000"/>
                <w:kern w:val="2"/>
                <w:sz w:val="18"/>
                <w:szCs w:val="18"/>
                <w:lang w:val="en-US" w:eastAsia="zh-CN" w:bidi="ar-SA"/>
              </w:rPr>
              <w:t>分会场六</w:t>
            </w:r>
          </w:p>
        </w:tc>
        <w:tc>
          <w:tcPr>
            <w:tcW w:w="3807" w:type="dxa"/>
            <w:gridSpan w:val="2"/>
            <w:tcBorders>
              <w:top w:val="single" w:color="auto" w:sz="4" w:space="0"/>
              <w:left w:val="single" w:color="auto" w:sz="4" w:space="0"/>
              <w:bottom w:val="single" w:color="auto" w:sz="4" w:space="0"/>
              <w:right w:val="double" w:color="auto" w:sz="4" w:space="0"/>
            </w:tcBorders>
            <w:vAlign w:val="center"/>
          </w:tcPr>
          <w:p>
            <w:pPr>
              <w:widowControl w:val="0"/>
              <w:spacing w:before="0" w:beforeAutospacing="0" w:after="0" w:afterAutospacing="0" w:line="300" w:lineRule="exact"/>
              <w:ind w:left="0" w:right="0"/>
              <w:jc w:val="both"/>
              <w:rPr>
                <w:rFonts w:hint="eastAsia" w:ascii="宋体" w:hAnsi="宋体" w:eastAsia="宋体" w:cs="宋体"/>
                <w:bCs/>
                <w:color w:val="000000"/>
                <w:sz w:val="18"/>
                <w:szCs w:val="18"/>
                <w:lang w:val="en-US"/>
              </w:rPr>
            </w:pPr>
            <w:r>
              <w:rPr>
                <w:rFonts w:hint="eastAsia" w:ascii="宋体" w:hAnsi="宋体" w:eastAsia="宋体" w:cs="宋体"/>
                <w:bCs/>
                <w:color w:val="000000"/>
                <w:kern w:val="2"/>
                <w:sz w:val="18"/>
                <w:szCs w:val="18"/>
                <w:lang w:val="en-US" w:eastAsia="zh-CN" w:bidi="ar-SA"/>
              </w:rPr>
              <w:t>核电海洋腐蚀及防护</w:t>
            </w:r>
          </w:p>
        </w:tc>
      </w:tr>
    </w:tbl>
    <w:p>
      <w:pPr>
        <w:widowControl/>
        <w:spacing w:before="0" w:beforeAutospacing="0" w:after="0" w:afterAutospacing="0" w:line="440" w:lineRule="exact"/>
        <w:ind w:left="0" w:right="0"/>
        <w:jc w:val="left"/>
        <w:rPr>
          <w:rFonts w:hint="eastAsia" w:ascii="宋体" w:hAnsi="宋体" w:eastAsia="宋体" w:cs="宋体"/>
          <w:b/>
          <w:sz w:val="28"/>
          <w:szCs w:val="28"/>
          <w:lang w:val="en-US"/>
        </w:rPr>
      </w:pPr>
    </w:p>
    <w:p>
      <w:pPr>
        <w:pStyle w:val="7"/>
        <w:widowControl/>
        <w:shd w:val="clear" w:color="auto" w:fill="FFFFFF"/>
        <w:spacing w:before="0" w:beforeAutospacing="0" w:after="0" w:afterAutospacing="0"/>
        <w:ind w:left="0" w:right="0"/>
        <w:jc w:val="center"/>
        <w:rPr>
          <w:b/>
          <w:sz w:val="28"/>
          <w:szCs w:val="28"/>
          <w:shd w:val="clear" w:color="auto" w:fill="FFFFFF"/>
          <w:lang w:val="en-US"/>
        </w:rPr>
      </w:pPr>
    </w:p>
    <w:p>
      <w:pPr>
        <w:pStyle w:val="7"/>
        <w:widowControl/>
        <w:shd w:val="clear" w:color="auto" w:fill="FFFFFF"/>
        <w:spacing w:before="0" w:beforeAutospacing="0" w:after="0" w:afterAutospacing="0"/>
        <w:ind w:left="0" w:right="0"/>
        <w:jc w:val="center"/>
        <w:rPr>
          <w:b/>
          <w:bCs/>
          <w:sz w:val="28"/>
          <w:szCs w:val="28"/>
          <w:shd w:val="clear" w:color="auto" w:fill="FFFFFF"/>
          <w:lang w:val="en-US"/>
        </w:rPr>
      </w:pPr>
      <w:r>
        <w:rPr>
          <w:b/>
          <w:sz w:val="28"/>
          <w:szCs w:val="28"/>
          <w:shd w:val="clear" w:color="auto" w:fill="FFFFFF"/>
          <w:lang w:eastAsia="zh-CN"/>
        </w:rPr>
        <w:t>会议</w:t>
      </w:r>
      <w:r>
        <w:rPr>
          <w:b/>
          <w:bCs w:val="0"/>
          <w:sz w:val="28"/>
          <w:szCs w:val="28"/>
          <w:shd w:val="clear" w:color="auto" w:fill="FFFFFF"/>
          <w:lang w:eastAsia="zh-CN"/>
        </w:rPr>
        <w:t>时间地点</w:t>
      </w:r>
      <w:r>
        <w:rPr>
          <w:b/>
          <w:bCs w:val="0"/>
          <w:sz w:val="28"/>
          <w:szCs w:val="28"/>
          <w:shd w:val="clear" w:color="auto" w:fill="FFFFFF"/>
          <w:lang w:val="en-US"/>
        </w:rPr>
        <w:t>&amp;</w:t>
      </w:r>
      <w:r>
        <w:rPr>
          <w:b/>
          <w:bCs/>
          <w:sz w:val="28"/>
          <w:szCs w:val="28"/>
          <w:shd w:val="clear" w:color="auto" w:fill="FFFFFF"/>
          <w:lang w:eastAsia="zh-CN"/>
        </w:rPr>
        <w:t>费用相关</w:t>
      </w:r>
    </w:p>
    <w:p>
      <w:pPr>
        <w:pStyle w:val="7"/>
        <w:widowControl/>
        <w:shd w:val="clear" w:color="auto" w:fill="FFFFFF"/>
        <w:spacing w:before="0" w:beforeAutospacing="0" w:after="0" w:afterAutospacing="0"/>
        <w:ind w:left="0" w:right="0"/>
        <w:jc w:val="center"/>
        <w:rPr>
          <w:b/>
          <w:bCs w:val="0"/>
          <w:szCs w:val="22"/>
          <w:shd w:val="clear" w:color="auto" w:fill="FFFFFF"/>
          <w:lang w:val="en-US"/>
        </w:rPr>
      </w:pPr>
    </w:p>
    <w:p>
      <w:pPr>
        <w:pStyle w:val="7"/>
        <w:widowControl/>
        <w:shd w:val="clear" w:color="auto" w:fill="FFFFFF"/>
        <w:spacing w:before="0" w:beforeAutospacing="0" w:after="0" w:afterAutospacing="0"/>
        <w:ind w:left="0" w:right="0"/>
        <w:jc w:val="both"/>
        <w:rPr>
          <w:b/>
          <w:szCs w:val="22"/>
          <w:shd w:val="clear" w:color="auto" w:fill="FFFFFF"/>
          <w:lang w:val="en-US"/>
        </w:rPr>
      </w:pPr>
      <w:r>
        <w:rPr>
          <w:b/>
          <w:bCs w:val="0"/>
          <w:szCs w:val="22"/>
          <w:shd w:val="clear" w:color="auto" w:fill="FFFFFF"/>
          <w:lang w:eastAsia="zh-CN"/>
        </w:rPr>
        <w:t>论文摘要截止日期：</w:t>
      </w:r>
      <w:r>
        <w:rPr>
          <w:b/>
          <w:bCs/>
          <w:shd w:val="clear" w:color="auto" w:fill="FFFFFF"/>
          <w:lang w:val="en-US"/>
        </w:rPr>
        <w:t>2015</w:t>
      </w:r>
      <w:r>
        <w:rPr>
          <w:b/>
          <w:bCs/>
          <w:shd w:val="clear" w:color="auto" w:fill="FFFFFF"/>
          <w:lang w:eastAsia="zh-CN"/>
        </w:rPr>
        <w:t>年</w:t>
      </w:r>
      <w:r>
        <w:rPr>
          <w:b/>
          <w:bCs/>
          <w:shd w:val="clear" w:color="auto" w:fill="FFFFFF"/>
          <w:lang w:val="en-US"/>
        </w:rPr>
        <w:t>10</w:t>
      </w:r>
      <w:r>
        <w:rPr>
          <w:b/>
          <w:bCs/>
          <w:shd w:val="clear" w:color="auto" w:fill="FFFFFF"/>
          <w:lang w:eastAsia="zh-CN"/>
        </w:rPr>
        <w:t>月</w:t>
      </w:r>
      <w:r>
        <w:rPr>
          <w:b/>
          <w:bCs/>
          <w:shd w:val="clear" w:color="auto" w:fill="FFFFFF"/>
          <w:lang w:val="en-US"/>
        </w:rPr>
        <w:t>31</w:t>
      </w:r>
      <w:r>
        <w:rPr>
          <w:b/>
          <w:bCs/>
          <w:shd w:val="clear" w:color="auto" w:fill="FFFFFF"/>
          <w:lang w:eastAsia="zh-CN"/>
        </w:rPr>
        <w:t>日</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color w:val="auto"/>
          <w:szCs w:val="22"/>
          <w:lang w:val="en-US"/>
        </w:rPr>
      </w:pPr>
      <w:r>
        <w:rPr>
          <w:rFonts w:hint="eastAsia" w:ascii="宋体" w:hAnsi="宋体" w:eastAsia="宋体" w:cs="宋体"/>
          <w:b/>
          <w:bCs w:val="0"/>
          <w:color w:val="auto"/>
          <w:kern w:val="0"/>
          <w:sz w:val="24"/>
          <w:szCs w:val="22"/>
          <w:lang w:val="en-US" w:eastAsia="zh-CN" w:bidi="ar-SA"/>
        </w:rPr>
        <w:t>会议时间：</w:t>
      </w:r>
      <w:r>
        <w:rPr>
          <w:rFonts w:hint="eastAsia" w:ascii="宋体" w:hAnsi="宋体" w:eastAsia="宋体" w:cs="宋体"/>
          <w:color w:val="auto"/>
          <w:kern w:val="0"/>
          <w:sz w:val="24"/>
          <w:szCs w:val="22"/>
          <w:lang w:val="en-US" w:eastAsia="zh-CN" w:bidi="ar-SA"/>
        </w:rPr>
        <w:t>2015年12月4-6日</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b/>
          <w:bCs w:val="0"/>
          <w:color w:val="auto"/>
          <w:szCs w:val="22"/>
          <w:lang w:val="en-US"/>
        </w:rPr>
      </w:pPr>
      <w:r>
        <w:rPr>
          <w:rFonts w:hint="eastAsia" w:ascii="宋体" w:hAnsi="宋体" w:eastAsia="宋体" w:cs="宋体"/>
          <w:b/>
          <w:bCs w:val="0"/>
          <w:color w:val="auto"/>
          <w:kern w:val="0"/>
          <w:sz w:val="24"/>
          <w:szCs w:val="22"/>
          <w:lang w:val="en-US" w:eastAsia="zh-CN" w:bidi="ar-SA"/>
        </w:rPr>
        <w:t>会议地点：</w:t>
      </w:r>
      <w:r>
        <w:rPr>
          <w:rFonts w:hint="eastAsia" w:ascii="宋体" w:hAnsi="宋体" w:eastAsia="宋体" w:cs="宋体"/>
          <w:color w:val="000000"/>
          <w:kern w:val="0"/>
          <w:sz w:val="24"/>
          <w:szCs w:val="24"/>
          <w:lang w:val="en-US" w:eastAsia="zh-CN" w:bidi="ar-SA"/>
        </w:rPr>
        <w:t>北京</w:t>
      </w:r>
      <w:r>
        <w:rPr>
          <w:rFonts w:hint="eastAsia" w:ascii="宋体" w:hAnsi="宋体" w:eastAsia="宋体" w:cs="宋体"/>
          <w:color w:val="000000"/>
          <w:kern w:val="0"/>
          <w:sz w:val="20"/>
          <w:szCs w:val="24"/>
          <w:lang w:val="en-US" w:eastAsia="zh-CN" w:bidi="ar-SA"/>
        </w:rPr>
        <w:t>●</w:t>
      </w:r>
      <w:r>
        <w:rPr>
          <w:rFonts w:hint="eastAsia" w:ascii="宋体" w:hAnsi="宋体" w:eastAsia="宋体" w:cs="宋体"/>
          <w:color w:val="000000"/>
          <w:kern w:val="0"/>
          <w:sz w:val="24"/>
          <w:szCs w:val="24"/>
          <w:lang w:val="en-US" w:eastAsia="zh-CN" w:bidi="ar-SA"/>
        </w:rPr>
        <w:t>华北宾馆(</w:t>
      </w:r>
      <w:r>
        <w:rPr>
          <w:rFonts w:hint="eastAsia" w:ascii="宋体" w:hAnsi="宋体" w:eastAsia="宋体" w:cs="宋体"/>
          <w:color w:val="auto"/>
          <w:kern w:val="0"/>
          <w:sz w:val="24"/>
          <w:szCs w:val="22"/>
          <w:lang w:val="en-US" w:eastAsia="zh-CN" w:bidi="ar-SA"/>
        </w:rPr>
        <w:t>中国人民解放军北京军区招待所</w:t>
      </w:r>
      <w:r>
        <w:rPr>
          <w:rFonts w:hint="eastAsia" w:ascii="宋体" w:hAnsi="宋体" w:eastAsia="宋体" w:cs="宋体"/>
          <w:color w:val="000000"/>
          <w:kern w:val="0"/>
          <w:sz w:val="24"/>
          <w:szCs w:val="24"/>
          <w:lang w:val="en-US" w:eastAsia="zh-CN" w:bidi="ar-SA"/>
        </w:rPr>
        <w:t>)</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lang w:val="en-US"/>
        </w:rPr>
      </w:pPr>
      <w:r>
        <w:rPr>
          <w:rFonts w:hint="eastAsia" w:ascii="宋体" w:hAnsi="宋体" w:eastAsia="宋体" w:cs="宋体"/>
          <w:b/>
          <w:bCs w:val="0"/>
          <w:color w:val="auto"/>
          <w:kern w:val="0"/>
          <w:sz w:val="24"/>
          <w:szCs w:val="22"/>
          <w:lang w:val="en-US" w:eastAsia="zh-CN" w:bidi="ar-SA"/>
        </w:rPr>
        <w:t>住宿酒店：</w:t>
      </w:r>
      <w:r>
        <w:rPr>
          <w:rFonts w:hint="eastAsia" w:ascii="宋体" w:hAnsi="宋体" w:eastAsia="宋体" w:cs="宋体"/>
          <w:color w:val="000000"/>
          <w:kern w:val="0"/>
          <w:sz w:val="24"/>
          <w:szCs w:val="24"/>
          <w:lang w:val="en-US" w:eastAsia="zh-CN" w:bidi="ar-SA"/>
        </w:rPr>
        <w:t>北京</w:t>
      </w:r>
      <w:r>
        <w:rPr>
          <w:rFonts w:hint="eastAsia" w:ascii="宋体" w:hAnsi="宋体" w:eastAsia="宋体" w:cs="宋体"/>
          <w:color w:val="000000"/>
          <w:kern w:val="0"/>
          <w:sz w:val="20"/>
          <w:szCs w:val="24"/>
          <w:lang w:val="en-US" w:eastAsia="zh-CN" w:bidi="ar-SA"/>
        </w:rPr>
        <w:t>●</w:t>
      </w:r>
      <w:r>
        <w:rPr>
          <w:rFonts w:hint="eastAsia" w:ascii="宋体" w:hAnsi="宋体" w:eastAsia="宋体" w:cs="宋体"/>
          <w:color w:val="000000"/>
          <w:kern w:val="0"/>
          <w:sz w:val="24"/>
          <w:szCs w:val="24"/>
          <w:lang w:val="en-US" w:eastAsia="zh-CN" w:bidi="ar-SA"/>
        </w:rPr>
        <w:t>华北宾馆(</w:t>
      </w:r>
      <w:r>
        <w:rPr>
          <w:rFonts w:hint="eastAsia" w:ascii="宋体" w:hAnsi="宋体" w:eastAsia="宋体" w:cs="宋体"/>
          <w:color w:val="auto"/>
          <w:kern w:val="0"/>
          <w:sz w:val="24"/>
          <w:szCs w:val="22"/>
          <w:lang w:val="en-US" w:eastAsia="zh-CN" w:bidi="ar-SA"/>
        </w:rPr>
        <w:t>中国人民解放军北京军区招待所</w:t>
      </w:r>
      <w:r>
        <w:rPr>
          <w:rFonts w:hint="eastAsia" w:ascii="宋体" w:hAnsi="宋体" w:eastAsia="宋体" w:cs="宋体"/>
          <w:color w:val="000000"/>
          <w:kern w:val="0"/>
          <w:sz w:val="24"/>
          <w:szCs w:val="24"/>
          <w:lang w:val="en-US" w:eastAsia="zh-CN" w:bidi="ar-SA"/>
        </w:rPr>
        <w:t>)</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color w:val="auto"/>
          <w:szCs w:val="22"/>
          <w:lang w:val="en-US"/>
        </w:rPr>
      </w:pPr>
      <w:r>
        <w:rPr>
          <w:rFonts w:hint="eastAsia" w:ascii="宋体" w:hAnsi="宋体" w:eastAsia="宋体" w:cs="宋体"/>
          <w:b/>
          <w:bCs w:val="0"/>
          <w:color w:val="auto"/>
          <w:kern w:val="0"/>
          <w:sz w:val="24"/>
          <w:szCs w:val="22"/>
          <w:lang w:val="en-US" w:eastAsia="zh-CN" w:bidi="ar-SA"/>
        </w:rPr>
        <w:t>地    址：</w:t>
      </w:r>
      <w:r>
        <w:rPr>
          <w:rFonts w:hint="eastAsia" w:ascii="宋体" w:hAnsi="宋体" w:eastAsia="宋体" w:cs="宋体"/>
          <w:color w:val="auto"/>
          <w:kern w:val="0"/>
          <w:sz w:val="24"/>
          <w:szCs w:val="22"/>
          <w:lang w:val="en-US" w:eastAsia="zh-CN" w:bidi="ar-SA"/>
        </w:rPr>
        <w:t>北京市石景山区八大处甲一号</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b/>
          <w:bCs w:val="0"/>
          <w:color w:val="auto"/>
          <w:szCs w:val="22"/>
          <w:lang w:val="en-US"/>
        </w:rPr>
      </w:pPr>
      <w:r>
        <w:rPr>
          <w:rFonts w:hint="eastAsia" w:ascii="宋体" w:hAnsi="宋体" w:eastAsia="宋体" w:cs="宋体"/>
          <w:b/>
          <w:bCs w:val="0"/>
          <w:color w:val="auto"/>
          <w:kern w:val="0"/>
          <w:sz w:val="24"/>
          <w:szCs w:val="22"/>
          <w:lang w:val="en-US" w:eastAsia="zh-CN" w:bidi="ar-SA"/>
        </w:rPr>
        <w:t>酒店咨询电话：</w:t>
      </w:r>
      <w:r>
        <w:rPr>
          <w:rFonts w:hint="eastAsia" w:ascii="宋体" w:hAnsi="宋体" w:eastAsia="宋体" w:cs="宋体"/>
          <w:bCs/>
          <w:color w:val="000000"/>
          <w:kern w:val="0"/>
          <w:sz w:val="24"/>
          <w:szCs w:val="21"/>
          <w:lang w:val="en-US" w:eastAsia="zh-CN" w:bidi="ar-SA"/>
        </w:rPr>
        <w:t>010-66389140</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color w:val="auto"/>
          <w:szCs w:val="22"/>
          <w:lang w:val="en-US"/>
        </w:rPr>
      </w:pPr>
      <w:r>
        <w:rPr>
          <w:rFonts w:hint="eastAsia" w:ascii="宋体" w:hAnsi="宋体" w:eastAsia="宋体" w:cs="宋体"/>
          <w:b/>
          <w:bCs w:val="0"/>
          <w:color w:val="auto"/>
          <w:kern w:val="0"/>
          <w:sz w:val="24"/>
          <w:szCs w:val="22"/>
          <w:lang w:val="en-US" w:eastAsia="zh-CN" w:bidi="ar-SA"/>
        </w:rPr>
        <w:t>会议注册费：</w:t>
      </w:r>
      <w:r>
        <w:rPr>
          <w:rFonts w:hint="eastAsia" w:ascii="宋体" w:hAnsi="宋体" w:eastAsia="宋体" w:cs="宋体"/>
          <w:color w:val="auto"/>
          <w:kern w:val="0"/>
          <w:sz w:val="24"/>
          <w:szCs w:val="22"/>
          <w:lang w:val="en-US" w:eastAsia="zh-CN" w:bidi="ar-SA"/>
        </w:rPr>
        <w:t xml:space="preserve">2200元/人              学生1200元/人（凭学生证注册） </w:t>
      </w:r>
    </w:p>
    <w:p>
      <w:pPr>
        <w:pStyle w:val="7"/>
        <w:widowControl/>
        <w:shd w:val="clear" w:color="auto" w:fill="FFFFFF"/>
        <w:spacing w:before="0" w:beforeAutospacing="0" w:after="0" w:afterAutospacing="0" w:line="360" w:lineRule="exact"/>
        <w:ind w:left="0" w:right="0"/>
        <w:rPr>
          <w:b/>
          <w:bCs w:val="0"/>
          <w:szCs w:val="22"/>
          <w:shd w:val="clear" w:color="auto" w:fill="FFFFFF"/>
          <w:lang w:val="en-US"/>
        </w:rPr>
      </w:pPr>
      <w:r>
        <w:rPr>
          <w:b/>
          <w:bCs w:val="0"/>
          <w:szCs w:val="22"/>
          <w:shd w:val="clear" w:color="auto" w:fill="FFFFFF"/>
          <w:lang w:eastAsia="zh-CN"/>
        </w:rPr>
        <w:t>参会</w:t>
      </w:r>
      <w:r>
        <w:rPr>
          <w:b/>
          <w:bCs w:val="0"/>
          <w:szCs w:val="22"/>
          <w:shd w:val="clear" w:color="auto" w:fill="FFFFFF"/>
          <w:lang w:val="en-US"/>
        </w:rPr>
        <w:t>+</w:t>
      </w:r>
      <w:r>
        <w:rPr>
          <w:b/>
          <w:bCs w:val="0"/>
          <w:szCs w:val="22"/>
          <w:shd w:val="clear" w:color="auto" w:fill="FFFFFF"/>
          <w:lang w:eastAsia="zh-CN"/>
        </w:rPr>
        <w:t>论文发表注册费：</w:t>
      </w:r>
      <w:r>
        <w:rPr>
          <w:bCs/>
          <w:szCs w:val="22"/>
          <w:shd w:val="clear" w:color="auto" w:fill="FFFFFF"/>
          <w:lang w:val="en-US"/>
        </w:rPr>
        <w:t>3200</w:t>
      </w:r>
      <w:r>
        <w:rPr>
          <w:bCs/>
          <w:szCs w:val="22"/>
          <w:shd w:val="clear" w:color="auto" w:fill="FFFFFF"/>
          <w:lang w:eastAsia="zh-CN"/>
        </w:rPr>
        <w:t>元</w:t>
      </w:r>
      <w:r>
        <w:rPr>
          <w:bCs/>
          <w:szCs w:val="22"/>
          <w:shd w:val="clear" w:color="auto" w:fill="FFFFFF"/>
          <w:lang w:val="en-US"/>
        </w:rPr>
        <w:t>/</w:t>
      </w:r>
      <w:r>
        <w:rPr>
          <w:bCs/>
          <w:szCs w:val="22"/>
          <w:shd w:val="clear" w:color="auto" w:fill="FFFFFF"/>
          <w:lang w:eastAsia="zh-CN"/>
        </w:rPr>
        <w:t>人；学生：</w:t>
      </w:r>
      <w:r>
        <w:rPr>
          <w:bCs/>
          <w:szCs w:val="22"/>
          <w:shd w:val="clear" w:color="auto" w:fill="FFFFFF"/>
          <w:lang w:val="en-US"/>
        </w:rPr>
        <w:t>2200</w:t>
      </w:r>
      <w:r>
        <w:rPr>
          <w:bCs/>
          <w:szCs w:val="22"/>
          <w:shd w:val="clear" w:color="auto" w:fill="FFFFFF"/>
          <w:lang w:eastAsia="zh-CN"/>
        </w:rPr>
        <w:t>元</w:t>
      </w:r>
      <w:r>
        <w:rPr>
          <w:bCs/>
          <w:szCs w:val="22"/>
          <w:shd w:val="clear" w:color="auto" w:fill="FFFFFF"/>
          <w:lang w:val="en-US"/>
        </w:rPr>
        <w:t>/</w:t>
      </w:r>
      <w:r>
        <w:rPr>
          <w:bCs/>
          <w:szCs w:val="22"/>
          <w:shd w:val="clear" w:color="auto" w:fill="FFFFFF"/>
          <w:lang w:eastAsia="zh-CN"/>
        </w:rPr>
        <w:t>人（</w:t>
      </w:r>
      <w:r>
        <w:rPr>
          <w:bCs/>
          <w:szCs w:val="22"/>
          <w:shd w:val="clear" w:color="auto" w:fill="FFFFFF"/>
          <w:lang w:val="en-US"/>
        </w:rPr>
        <w:t>2015</w:t>
      </w:r>
      <w:r>
        <w:rPr>
          <w:bCs/>
          <w:szCs w:val="22"/>
          <w:shd w:val="clear" w:color="auto" w:fill="FFFFFF"/>
          <w:lang w:eastAsia="zh-CN"/>
        </w:rPr>
        <w:t>年</w:t>
      </w:r>
      <w:r>
        <w:rPr>
          <w:bCs/>
          <w:szCs w:val="22"/>
          <w:shd w:val="clear" w:color="auto" w:fill="FFFFFF"/>
          <w:lang w:val="en-US"/>
        </w:rPr>
        <w:t>10</w:t>
      </w:r>
      <w:r>
        <w:rPr>
          <w:bCs/>
          <w:szCs w:val="22"/>
          <w:shd w:val="clear" w:color="auto" w:fill="FFFFFF"/>
          <w:lang w:eastAsia="zh-CN"/>
        </w:rPr>
        <w:t>月</w:t>
      </w:r>
      <w:r>
        <w:rPr>
          <w:bCs/>
          <w:szCs w:val="22"/>
          <w:shd w:val="clear" w:color="auto" w:fill="FFFFFF"/>
          <w:lang w:val="en-US"/>
        </w:rPr>
        <w:t>31</w:t>
      </w:r>
      <w:r>
        <w:rPr>
          <w:bCs/>
          <w:szCs w:val="22"/>
          <w:shd w:val="clear" w:color="auto" w:fill="FFFFFF"/>
          <w:lang w:eastAsia="zh-CN"/>
        </w:rPr>
        <w:t>日前缴费）</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color w:val="auto"/>
          <w:szCs w:val="22"/>
          <w:lang w:val="en-US"/>
        </w:rPr>
      </w:pPr>
      <w:r>
        <w:rPr>
          <w:rFonts w:hint="eastAsia" w:ascii="宋体" w:hAnsi="宋体" w:eastAsia="宋体" w:cs="宋体"/>
          <w:b/>
          <w:bCs w:val="0"/>
          <w:color w:val="auto"/>
          <w:kern w:val="0"/>
          <w:sz w:val="24"/>
          <w:szCs w:val="22"/>
          <w:lang w:val="en-US" w:eastAsia="zh-CN" w:bidi="ar-SA"/>
        </w:rPr>
        <w:t>费用包括：</w:t>
      </w:r>
      <w:r>
        <w:rPr>
          <w:rFonts w:hint="eastAsia" w:ascii="宋体" w:hAnsi="宋体" w:eastAsia="宋体" w:cs="宋体"/>
          <w:color w:val="auto"/>
          <w:kern w:val="0"/>
          <w:sz w:val="24"/>
          <w:szCs w:val="22"/>
          <w:lang w:val="en-US" w:eastAsia="zh-CN" w:bidi="ar-SA"/>
        </w:rPr>
        <w:t xml:space="preserve"> 会议场地、服务费用和会议资料、用餐等费用；（不包含住宿费用）</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b/>
          <w:bCs w:val="0"/>
          <w:color w:val="auto"/>
          <w:szCs w:val="22"/>
          <w:lang w:val="en-US"/>
        </w:rPr>
      </w:pPr>
      <w:r>
        <w:rPr>
          <w:rFonts w:hint="eastAsia" w:ascii="宋体" w:hAnsi="宋体" w:eastAsia="宋体" w:cs="宋体"/>
          <w:b/>
          <w:bCs w:val="0"/>
          <w:color w:val="auto"/>
          <w:kern w:val="0"/>
          <w:sz w:val="24"/>
          <w:szCs w:val="22"/>
          <w:lang w:val="en-US" w:eastAsia="zh-CN" w:bidi="ar-SA"/>
        </w:rPr>
        <w:t>北京华北宾馆住宿：</w:t>
      </w:r>
      <w:r>
        <w:rPr>
          <w:rFonts w:hint="eastAsia" w:ascii="宋体" w:hAnsi="宋体" w:eastAsia="宋体" w:cs="宋体"/>
          <w:bCs/>
          <w:color w:val="000000"/>
          <w:kern w:val="0"/>
          <w:sz w:val="24"/>
          <w:szCs w:val="21"/>
          <w:lang w:val="en-US" w:eastAsia="zh-CN" w:bidi="ar-SA"/>
        </w:rPr>
        <w:t>标准间：</w:t>
      </w:r>
      <w:r>
        <w:rPr>
          <w:rFonts w:hint="eastAsia" w:ascii="宋体" w:hAnsi="宋体" w:eastAsia="宋体" w:cs="宋体"/>
          <w:color w:val="auto"/>
          <w:kern w:val="0"/>
          <w:sz w:val="22"/>
          <w:szCs w:val="24"/>
          <w:lang w:val="en-US" w:eastAsia="zh-CN" w:bidi="ar-SA"/>
        </w:rPr>
        <w:t>￥380元/</w:t>
      </w:r>
      <w:r>
        <w:rPr>
          <w:rFonts w:hint="eastAsia" w:ascii="宋体" w:hAnsi="宋体" w:eastAsia="宋体" w:cs="宋体"/>
          <w:bCs/>
          <w:color w:val="auto"/>
          <w:kern w:val="0"/>
          <w:sz w:val="24"/>
          <w:szCs w:val="21"/>
          <w:lang w:val="en-US" w:eastAsia="zh-CN" w:bidi="ar-SA"/>
        </w:rPr>
        <w:t>间 （可拼房） 大床间：</w:t>
      </w:r>
      <w:r>
        <w:rPr>
          <w:rFonts w:hint="eastAsia" w:ascii="宋体" w:hAnsi="宋体" w:eastAsia="宋体" w:cs="宋体"/>
          <w:color w:val="auto"/>
          <w:kern w:val="0"/>
          <w:sz w:val="22"/>
          <w:szCs w:val="24"/>
          <w:lang w:val="en-US" w:eastAsia="zh-CN" w:bidi="ar-SA"/>
        </w:rPr>
        <w:t>￥680元/</w:t>
      </w:r>
      <w:r>
        <w:rPr>
          <w:rFonts w:hint="eastAsia" w:ascii="宋体" w:hAnsi="宋体" w:eastAsia="宋体" w:cs="宋体"/>
          <w:bCs/>
          <w:color w:val="auto"/>
          <w:kern w:val="0"/>
          <w:sz w:val="24"/>
          <w:szCs w:val="21"/>
          <w:lang w:val="en-US" w:eastAsia="zh-CN" w:bidi="ar-SA"/>
        </w:rPr>
        <w:t xml:space="preserve">间 </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bCs/>
          <w:color w:val="auto"/>
          <w:szCs w:val="21"/>
          <w:lang w:val="en-US"/>
        </w:rPr>
      </w:pPr>
      <w:r>
        <w:rPr>
          <w:rFonts w:hint="eastAsia" w:ascii="宋体" w:hAnsi="宋体" w:eastAsia="宋体" w:cs="宋体"/>
          <w:b/>
          <w:bCs w:val="0"/>
          <w:color w:val="auto"/>
          <w:kern w:val="0"/>
          <w:sz w:val="24"/>
          <w:szCs w:val="22"/>
          <w:lang w:val="en-US" w:eastAsia="zh-CN" w:bidi="ar-SA"/>
        </w:rPr>
        <w:t>附近七天快捷酒店：</w:t>
      </w:r>
      <w:r>
        <w:rPr>
          <w:rFonts w:hint="eastAsia" w:ascii="宋体" w:hAnsi="宋体" w:eastAsia="宋体" w:cs="宋体"/>
          <w:bCs/>
          <w:color w:val="auto"/>
          <w:kern w:val="0"/>
          <w:sz w:val="24"/>
          <w:szCs w:val="21"/>
          <w:lang w:val="en-US" w:eastAsia="zh-CN" w:bidi="ar-SA"/>
        </w:rPr>
        <w:t>标准间：</w:t>
      </w:r>
      <w:r>
        <w:rPr>
          <w:rFonts w:hint="eastAsia" w:ascii="宋体" w:hAnsi="宋体" w:eastAsia="宋体" w:cs="宋体"/>
          <w:color w:val="auto"/>
          <w:kern w:val="0"/>
          <w:sz w:val="22"/>
          <w:szCs w:val="24"/>
          <w:lang w:val="en-US" w:eastAsia="zh-CN" w:bidi="ar-SA"/>
        </w:rPr>
        <w:t>￥239元/</w:t>
      </w:r>
      <w:r>
        <w:rPr>
          <w:rFonts w:hint="eastAsia" w:ascii="宋体" w:hAnsi="宋体" w:eastAsia="宋体" w:cs="宋体"/>
          <w:bCs/>
          <w:color w:val="auto"/>
          <w:kern w:val="0"/>
          <w:sz w:val="24"/>
          <w:szCs w:val="21"/>
          <w:lang w:val="en-US" w:eastAsia="zh-CN" w:bidi="ar-SA"/>
        </w:rPr>
        <w:t>间            大床间：</w:t>
      </w:r>
      <w:r>
        <w:rPr>
          <w:rFonts w:hint="eastAsia" w:ascii="宋体" w:hAnsi="宋体" w:eastAsia="宋体" w:cs="宋体"/>
          <w:color w:val="auto"/>
          <w:kern w:val="0"/>
          <w:sz w:val="22"/>
          <w:szCs w:val="24"/>
          <w:lang w:val="en-US" w:eastAsia="zh-CN" w:bidi="ar-SA"/>
        </w:rPr>
        <w:t>￥269元/</w:t>
      </w:r>
      <w:r>
        <w:rPr>
          <w:rFonts w:hint="eastAsia" w:ascii="宋体" w:hAnsi="宋体" w:eastAsia="宋体" w:cs="宋体"/>
          <w:bCs/>
          <w:color w:val="auto"/>
          <w:kern w:val="0"/>
          <w:sz w:val="24"/>
          <w:szCs w:val="21"/>
          <w:lang w:val="en-US" w:eastAsia="zh-CN" w:bidi="ar-SA"/>
        </w:rPr>
        <w:t>间</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4"/>
          <w:szCs w:val="22"/>
          <w:lang w:val="en-US" w:eastAsia="zh-CN" w:bidi="ar-SA"/>
        </w:rPr>
        <w:t>（备注：去会场步行约5分钟）</w:t>
      </w:r>
    </w:p>
    <w:p>
      <w:pPr>
        <w:pStyle w:val="7"/>
        <w:widowControl w:val="0"/>
        <w:autoSpaceDE w:val="0"/>
        <w:autoSpaceDN w:val="0"/>
        <w:adjustRightInd w:val="0"/>
        <w:spacing w:before="0" w:beforeAutospacing="0" w:after="0" w:afterAutospacing="0" w:line="400" w:lineRule="exact"/>
        <w:ind w:left="234" w:right="0" w:hanging="236" w:hangingChars="98"/>
        <w:jc w:val="left"/>
        <w:rPr>
          <w:rFonts w:hint="eastAsia" w:ascii="宋体" w:hAnsi="宋体" w:eastAsia="宋体" w:cs="宋体"/>
          <w:b/>
          <w:bCs w:val="0"/>
          <w:color w:val="auto"/>
          <w:szCs w:val="22"/>
          <w:lang w:val="en-US"/>
        </w:rPr>
      </w:pPr>
      <w:r>
        <w:rPr>
          <w:rFonts w:hint="eastAsia" w:ascii="宋体" w:hAnsi="宋体" w:eastAsia="宋体" w:cs="宋体"/>
          <w:b/>
          <w:bCs w:val="0"/>
          <w:color w:val="auto"/>
          <w:kern w:val="0"/>
          <w:sz w:val="24"/>
          <w:szCs w:val="22"/>
          <w:lang w:val="en-US" w:eastAsia="zh-CN" w:bidi="ar-SA"/>
        </w:rPr>
        <w:t>缴费方式：</w:t>
      </w:r>
    </w:p>
    <w:p>
      <w:pPr>
        <w:pStyle w:val="7"/>
        <w:widowControl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SA"/>
        </w:rPr>
        <w:t>1.现场缴费</w:t>
      </w:r>
    </w:p>
    <w:p>
      <w:pPr>
        <w:pStyle w:val="7"/>
        <w:widowControl w:val="0"/>
        <w:autoSpaceDE w:val="0"/>
        <w:autoSpaceDN w:val="0"/>
        <w:adjustRightInd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SA"/>
        </w:rPr>
        <w:t>2.汇款</w:t>
      </w:r>
    </w:p>
    <w:p>
      <w:pPr>
        <w:pStyle w:val="7"/>
        <w:widowControl w:val="0"/>
        <w:autoSpaceDE w:val="0"/>
        <w:autoSpaceDN w:val="0"/>
        <w:adjustRightInd w:val="0"/>
        <w:spacing w:before="0" w:beforeAutospacing="0" w:after="0" w:afterAutospacing="0" w:line="400" w:lineRule="exact"/>
        <w:ind w:left="207" w:right="0" w:hanging="207" w:hangingChars="98"/>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SA"/>
        </w:rPr>
        <w:t>户   名：</w:t>
      </w:r>
      <w:r>
        <w:rPr>
          <w:rFonts w:hint="eastAsia" w:ascii="宋体" w:hAnsi="宋体" w:eastAsia="宋体" w:cs="宋体"/>
          <w:color w:val="auto"/>
          <w:kern w:val="0"/>
          <w:sz w:val="21"/>
          <w:szCs w:val="21"/>
          <w:lang w:val="en-US" w:eastAsia="zh-CN" w:bidi="ar-SA"/>
        </w:rPr>
        <w:t>中国腐蚀与防护学会</w:t>
      </w:r>
    </w:p>
    <w:p>
      <w:pPr>
        <w:pStyle w:val="7"/>
        <w:widowControl w:val="0"/>
        <w:autoSpaceDE w:val="0"/>
        <w:autoSpaceDN w:val="0"/>
        <w:adjustRightInd w:val="0"/>
        <w:spacing w:before="0" w:beforeAutospacing="0" w:after="0" w:afterAutospacing="0" w:line="400" w:lineRule="exact"/>
        <w:ind w:left="207" w:right="0" w:hanging="207" w:hangingChars="98"/>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SA"/>
        </w:rPr>
        <w:t>开  户  行：</w:t>
      </w:r>
      <w:r>
        <w:rPr>
          <w:rFonts w:hint="eastAsia" w:ascii="宋体" w:hAnsi="宋体" w:eastAsia="宋体" w:cs="宋体"/>
          <w:color w:val="auto"/>
          <w:kern w:val="0"/>
          <w:sz w:val="21"/>
          <w:szCs w:val="21"/>
          <w:lang w:val="en-US" w:eastAsia="zh-CN" w:bidi="ar-SA"/>
        </w:rPr>
        <w:t>中国工商银行北京东升路支行</w:t>
      </w:r>
    </w:p>
    <w:p>
      <w:pPr>
        <w:pStyle w:val="7"/>
        <w:widowControl w:val="0"/>
        <w:autoSpaceDE w:val="0"/>
        <w:autoSpaceDN w:val="0"/>
        <w:adjustRightInd w:val="0"/>
        <w:spacing w:before="0" w:beforeAutospacing="0" w:after="0" w:afterAutospacing="0" w:line="400" w:lineRule="exact"/>
        <w:ind w:left="207" w:right="0" w:hanging="207" w:hangingChars="98"/>
        <w:jc w:val="left"/>
        <w:rPr>
          <w:rFonts w:hint="eastAsia" w:ascii="宋体" w:hAnsi="宋体" w:eastAsia="宋体" w:cs="宋体"/>
          <w:color w:val="auto"/>
          <w:sz w:val="21"/>
          <w:szCs w:val="21"/>
          <w:lang w:val="en-US"/>
        </w:rPr>
      </w:pPr>
      <w:r>
        <w:rPr>
          <w:rFonts w:hint="eastAsia" w:ascii="宋体" w:hAnsi="宋体" w:eastAsia="宋体" w:cs="宋体"/>
          <w:b/>
          <w:bCs w:val="0"/>
          <w:color w:val="auto"/>
          <w:kern w:val="0"/>
          <w:sz w:val="21"/>
          <w:szCs w:val="21"/>
          <w:lang w:val="en-US" w:eastAsia="zh-CN" w:bidi="ar-SA"/>
        </w:rPr>
        <w:t>账   号：</w:t>
      </w:r>
      <w:r>
        <w:rPr>
          <w:rFonts w:hint="eastAsia" w:ascii="宋体" w:hAnsi="宋体" w:eastAsia="宋体" w:cs="宋体"/>
          <w:color w:val="auto"/>
          <w:kern w:val="0"/>
          <w:sz w:val="21"/>
          <w:szCs w:val="21"/>
          <w:lang w:val="en-US" w:eastAsia="zh-CN" w:bidi="ar-SA"/>
        </w:rPr>
        <w:t>0200006209089135234</w:t>
      </w:r>
    </w:p>
    <w:p>
      <w:pPr>
        <w:pStyle w:val="7"/>
        <w:widowControl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sz w:val="21"/>
          <w:szCs w:val="21"/>
          <w:lang w:val="en-US"/>
        </w:rPr>
      </w:pPr>
    </w:p>
    <w:p>
      <w:pPr>
        <w:pStyle w:val="7"/>
        <w:widowControl/>
        <w:shd w:val="clear" w:color="auto" w:fill="FFFFFF"/>
        <w:spacing w:before="0" w:beforeAutospacing="0" w:after="0" w:afterAutospacing="0"/>
        <w:ind w:left="0" w:right="0"/>
        <w:jc w:val="center"/>
        <w:rPr>
          <w:b/>
          <w:sz w:val="28"/>
          <w:szCs w:val="28"/>
          <w:shd w:val="clear" w:color="auto" w:fill="FFFFFF"/>
          <w:lang w:val="en-US"/>
        </w:rPr>
      </w:pPr>
      <w:r>
        <w:rPr>
          <w:b/>
          <w:sz w:val="28"/>
          <w:szCs w:val="28"/>
          <w:shd w:val="clear" w:color="auto" w:fill="FFFFFF"/>
          <w:lang w:eastAsia="zh-CN"/>
        </w:rPr>
        <w:t>会议联系方式</w:t>
      </w:r>
    </w:p>
    <w:p>
      <w:pPr>
        <w:pStyle w:val="7"/>
        <w:widowControl/>
        <w:shd w:val="clear" w:color="auto" w:fill="FFFFFF"/>
        <w:spacing w:before="0" w:beforeAutospacing="0" w:after="0" w:afterAutospacing="0"/>
        <w:ind w:left="0" w:right="0"/>
        <w:jc w:val="center"/>
        <w:rPr>
          <w:b/>
          <w:sz w:val="28"/>
          <w:szCs w:val="28"/>
          <w:shd w:val="clear" w:color="auto" w:fill="FFFFFF"/>
          <w:lang w:val="en-US"/>
        </w:rPr>
      </w:pPr>
    </w:p>
    <w:p>
      <w:pPr>
        <w:widowControl w:val="0"/>
        <w:autoSpaceDE w:val="0"/>
        <w:autoSpaceDN w:val="0"/>
        <w:adjustRightInd w:val="0"/>
        <w:spacing w:before="0" w:beforeAutospacing="0" w:after="0" w:afterAutospacing="0"/>
        <w:ind w:left="0" w:right="0"/>
        <w:jc w:val="both"/>
        <w:rPr>
          <w:rFonts w:hint="eastAsia" w:ascii="宋体" w:hAnsi="宋体" w:eastAsia="宋体" w:cs="宋体"/>
          <w:u w:val="single"/>
          <w:lang w:val="en-US"/>
        </w:rPr>
      </w:pPr>
      <w:r>
        <w:rPr>
          <w:rFonts w:hint="eastAsia" w:ascii="宋体" w:hAnsi="宋体" w:eastAsia="宋体" w:cs="宋体"/>
          <w:b/>
          <w:bCs w:val="0"/>
          <w:color w:val="000000"/>
          <w:kern w:val="0"/>
          <w:sz w:val="24"/>
          <w:szCs w:val="24"/>
          <w:lang w:val="en-US" w:eastAsia="zh-CN" w:bidi="ar-SA"/>
        </w:rPr>
        <w:t>会议联系人：</w:t>
      </w:r>
      <w:r>
        <w:rPr>
          <w:rFonts w:hint="eastAsia" w:ascii="宋体" w:hAnsi="宋体" w:eastAsia="宋体" w:cs="宋体"/>
          <w:kern w:val="0"/>
          <w:sz w:val="24"/>
          <w:szCs w:val="20"/>
          <w:lang w:val="en-US" w:eastAsia="zh-CN" w:bidi="ar-SA"/>
        </w:rPr>
        <w:t xml:space="preserve">俱晓芸/010-62316606/18610933422 </w:t>
      </w:r>
      <w:r>
        <w:rPr>
          <w:rFonts w:hint="eastAsia" w:ascii="宋体" w:hAnsi="宋体" w:eastAsia="宋体" w:cs="宋体"/>
          <w:b/>
          <w:bCs w:val="0"/>
          <w:kern w:val="0"/>
          <w:sz w:val="24"/>
          <w:szCs w:val="20"/>
          <w:lang w:val="en-US" w:eastAsia="zh-CN" w:bidi="ar-SA"/>
        </w:rPr>
        <w:t>邮 箱：</w:t>
      </w:r>
      <w:r>
        <w:rPr>
          <w:rFonts w:hint="eastAsia" w:ascii="宋体" w:hAnsi="宋体" w:eastAsia="宋体" w:cs="宋体"/>
          <w:kern w:val="0"/>
          <w:sz w:val="24"/>
          <w:szCs w:val="20"/>
          <w:lang w:val="en-US" w:eastAsia="zh-CN" w:bidi="ar-SA"/>
        </w:rPr>
        <w:t>jxy@ecorr.org</w:t>
      </w:r>
    </w:p>
    <w:p>
      <w:pPr>
        <w:widowControl w:val="0"/>
        <w:tabs>
          <w:tab w:val="left" w:pos="1560"/>
        </w:tabs>
        <w:autoSpaceDE w:val="0"/>
        <w:autoSpaceDN w:val="0"/>
        <w:adjustRightInd w:val="0"/>
        <w:spacing w:before="0" w:beforeAutospacing="0" w:after="0" w:afterAutospacing="0" w:line="400" w:lineRule="exact"/>
        <w:ind w:left="0" w:right="0"/>
        <w:jc w:val="left"/>
        <w:rPr>
          <w:rFonts w:hint="eastAsia" w:ascii="宋体" w:hAnsi="宋体" w:eastAsia="宋体" w:cs="宋体"/>
          <w:bCs/>
          <w:kern w:val="0"/>
          <w:szCs w:val="21"/>
          <w:lang w:val="en-US"/>
        </w:rPr>
      </w:pPr>
      <w:r>
        <w:rPr>
          <w:rFonts w:hint="eastAsia" w:ascii="宋体" w:hAnsi="宋体" w:eastAsia="宋体" w:cs="宋体"/>
          <w:b/>
          <w:bCs w:val="0"/>
          <w:kern w:val="0"/>
          <w:sz w:val="24"/>
          <w:szCs w:val="20"/>
          <w:lang w:val="en-US" w:eastAsia="zh-CN" w:bidi="ar-SA"/>
        </w:rPr>
        <w:t>论文联系人：</w:t>
      </w:r>
      <w:r>
        <w:rPr>
          <w:rFonts w:hint="eastAsia" w:ascii="宋体" w:hAnsi="宋体" w:eastAsia="宋体" w:cs="宋体"/>
          <w:bCs/>
          <w:kern w:val="0"/>
          <w:sz w:val="24"/>
          <w:szCs w:val="20"/>
          <w:lang w:val="en-US" w:eastAsia="zh-CN" w:bidi="ar-SA"/>
        </w:rPr>
        <w:t>何志婷</w:t>
      </w:r>
      <w:r>
        <w:rPr>
          <w:rFonts w:hint="eastAsia" w:ascii="宋体" w:hAnsi="宋体" w:eastAsia="宋体" w:cs="宋体"/>
          <w:kern w:val="0"/>
          <w:sz w:val="24"/>
          <w:szCs w:val="20"/>
          <w:lang w:val="en-US" w:eastAsia="zh-CN" w:bidi="ar-SA"/>
        </w:rPr>
        <w:t xml:space="preserve">/010-62316122/13671186093 </w:t>
      </w:r>
      <w:r>
        <w:rPr>
          <w:rFonts w:hint="eastAsia" w:ascii="宋体" w:hAnsi="宋体" w:eastAsia="宋体" w:cs="宋体"/>
          <w:b/>
          <w:bCs w:val="0"/>
          <w:kern w:val="0"/>
          <w:sz w:val="24"/>
          <w:szCs w:val="20"/>
          <w:lang w:val="en-US" w:eastAsia="zh-CN" w:bidi="ar-SA"/>
        </w:rPr>
        <w:t>邮 箱：</w:t>
      </w:r>
      <w:r>
        <w:rPr>
          <w:rFonts w:hint="eastAsia" w:ascii="宋体" w:hAnsi="宋体" w:eastAsia="宋体" w:cs="宋体"/>
          <w:kern w:val="0"/>
          <w:sz w:val="24"/>
          <w:szCs w:val="20"/>
          <w:lang w:val="en-US" w:eastAsia="zh-CN" w:bidi="ar-SA"/>
        </w:rPr>
        <w:fldChar w:fldCharType="begin"/>
      </w:r>
      <w:r>
        <w:rPr>
          <w:rFonts w:hint="eastAsia" w:ascii="宋体" w:hAnsi="宋体" w:eastAsia="宋体" w:cs="宋体"/>
          <w:kern w:val="0"/>
          <w:sz w:val="24"/>
          <w:szCs w:val="20"/>
          <w:lang w:val="en-US" w:eastAsia="zh-CN" w:bidi="ar-SA"/>
        </w:rPr>
        <w:instrText xml:space="preserve"> HYPERLINK "mailto:service@ecorr.org" </w:instrText>
      </w:r>
      <w:r>
        <w:rPr>
          <w:rFonts w:hint="eastAsia" w:ascii="宋体" w:hAnsi="宋体" w:eastAsia="宋体" w:cs="宋体"/>
          <w:kern w:val="0"/>
          <w:sz w:val="24"/>
          <w:szCs w:val="20"/>
          <w:lang w:val="en-US" w:eastAsia="zh-CN" w:bidi="ar-SA"/>
        </w:rPr>
        <w:fldChar w:fldCharType="separate"/>
      </w:r>
      <w:r>
        <w:rPr>
          <w:rStyle w:val="12"/>
          <w:rFonts w:hint="eastAsia" w:ascii="宋体" w:hAnsi="宋体" w:eastAsia="宋体" w:cs="宋体"/>
          <w:color w:val="auto"/>
          <w:kern w:val="0"/>
          <w:sz w:val="24"/>
          <w:szCs w:val="20"/>
          <w:u w:val="none"/>
          <w:lang w:val="en-US"/>
        </w:rPr>
        <w:t>service@ecorr.org</w:t>
      </w:r>
      <w:r>
        <w:rPr>
          <w:rFonts w:hint="eastAsia" w:ascii="宋体" w:hAnsi="宋体" w:eastAsia="宋体" w:cs="宋体"/>
          <w:kern w:val="0"/>
          <w:sz w:val="24"/>
          <w:szCs w:val="20"/>
          <w:lang w:val="en-US" w:eastAsia="zh-CN" w:bidi="ar-SA"/>
        </w:rPr>
        <w:fldChar w:fldCharType="end"/>
      </w:r>
    </w:p>
    <w:p>
      <w:pPr>
        <w:widowControl w:val="0"/>
        <w:tabs>
          <w:tab w:val="left" w:pos="1560"/>
        </w:tabs>
        <w:autoSpaceDE w:val="0"/>
        <w:autoSpaceDN w:val="0"/>
        <w:adjustRightInd w:val="0"/>
        <w:spacing w:before="0" w:beforeAutospacing="0" w:after="0" w:afterAutospacing="0" w:line="400" w:lineRule="exact"/>
        <w:ind w:left="0" w:right="0"/>
        <w:jc w:val="left"/>
        <w:rPr>
          <w:rFonts w:hint="eastAsia" w:ascii="宋体" w:hAnsi="宋体" w:eastAsia="宋体" w:cs="宋体"/>
          <w:bCs/>
          <w:kern w:val="0"/>
          <w:szCs w:val="21"/>
          <w:lang w:val="en-US"/>
        </w:rPr>
      </w:pPr>
      <w:r>
        <w:rPr>
          <w:rFonts w:hint="eastAsia" w:ascii="宋体" w:hAnsi="宋体" w:eastAsia="宋体" w:cs="宋体"/>
          <w:b/>
          <w:kern w:val="0"/>
          <w:sz w:val="24"/>
          <w:szCs w:val="20"/>
          <w:lang w:val="en-US" w:eastAsia="zh-CN" w:bidi="ar-SA"/>
        </w:rPr>
        <w:t>会务负责人：</w:t>
      </w:r>
      <w:r>
        <w:rPr>
          <w:rFonts w:hint="eastAsia" w:ascii="宋体" w:hAnsi="宋体" w:eastAsia="宋体" w:cs="宋体"/>
          <w:kern w:val="0"/>
          <w:sz w:val="24"/>
          <w:szCs w:val="20"/>
          <w:lang w:val="en-US" w:eastAsia="zh-CN" w:bidi="ar-SA"/>
        </w:rPr>
        <w:t>孙雪雁/010-82387692/13910872022</w:t>
      </w:r>
      <w:r>
        <w:rPr>
          <w:rFonts w:hint="eastAsia" w:ascii="宋体" w:hAnsi="宋体" w:eastAsia="宋体" w:cs="宋体"/>
          <w:b/>
          <w:kern w:val="0"/>
          <w:sz w:val="24"/>
          <w:szCs w:val="20"/>
          <w:lang w:val="en-US" w:eastAsia="zh-CN" w:bidi="ar-SA"/>
        </w:rPr>
        <w:t xml:space="preserve"> 邮 箱：</w:t>
      </w:r>
      <w:r>
        <w:rPr>
          <w:rFonts w:hint="eastAsia" w:ascii="宋体" w:hAnsi="宋体" w:eastAsia="宋体" w:cs="宋体"/>
          <w:kern w:val="0"/>
          <w:sz w:val="24"/>
          <w:szCs w:val="20"/>
          <w:lang w:val="en-US" w:eastAsia="zh-CN" w:bidi="ar-SA"/>
        </w:rPr>
        <w:fldChar w:fldCharType="begin"/>
      </w:r>
      <w:r>
        <w:rPr>
          <w:rFonts w:hint="eastAsia" w:ascii="宋体" w:hAnsi="宋体" w:eastAsia="宋体" w:cs="宋体"/>
          <w:kern w:val="0"/>
          <w:sz w:val="24"/>
          <w:szCs w:val="20"/>
          <w:lang w:val="en-US" w:eastAsia="zh-CN" w:bidi="ar-SA"/>
        </w:rPr>
        <w:instrText xml:space="preserve"> HYPERLINK "mailto:sxy_7719@163.com" </w:instrText>
      </w:r>
      <w:r>
        <w:rPr>
          <w:rFonts w:hint="eastAsia" w:ascii="宋体" w:hAnsi="宋体" w:eastAsia="宋体" w:cs="宋体"/>
          <w:kern w:val="0"/>
          <w:sz w:val="24"/>
          <w:szCs w:val="20"/>
          <w:lang w:val="en-US" w:eastAsia="zh-CN" w:bidi="ar-SA"/>
        </w:rPr>
        <w:fldChar w:fldCharType="separate"/>
      </w:r>
      <w:r>
        <w:rPr>
          <w:rStyle w:val="12"/>
          <w:rFonts w:hint="eastAsia" w:ascii="宋体" w:hAnsi="宋体" w:eastAsia="宋体" w:cs="宋体"/>
          <w:color w:val="auto"/>
          <w:kern w:val="0"/>
          <w:sz w:val="24"/>
          <w:szCs w:val="20"/>
          <w:u w:val="none"/>
          <w:lang w:val="en-US"/>
        </w:rPr>
        <w:t>sxy_7719@163.com</w:t>
      </w:r>
      <w:r>
        <w:rPr>
          <w:rFonts w:hint="eastAsia" w:ascii="宋体" w:hAnsi="宋体" w:eastAsia="宋体" w:cs="宋体"/>
          <w:kern w:val="0"/>
          <w:sz w:val="24"/>
          <w:szCs w:val="20"/>
          <w:lang w:val="en-US" w:eastAsia="zh-CN" w:bidi="ar-SA"/>
        </w:rPr>
        <w:fldChar w:fldCharType="end"/>
      </w:r>
    </w:p>
    <w:p>
      <w:pPr>
        <w:widowControl w:val="0"/>
        <w:autoSpaceDE w:val="0"/>
        <w:autoSpaceDN w:val="0"/>
        <w:adjustRightInd w:val="0"/>
        <w:spacing w:before="0" w:beforeAutospacing="0" w:after="0" w:afterAutospacing="0" w:line="400" w:lineRule="exact"/>
        <w:ind w:left="0" w:right="0"/>
        <w:jc w:val="both"/>
        <w:rPr>
          <w:rFonts w:hint="eastAsia" w:ascii="宋体" w:hAnsi="宋体" w:eastAsia="宋体" w:cs="宋体"/>
          <w:b/>
          <w:bCs w:val="0"/>
          <w:kern w:val="0"/>
          <w:sz w:val="40"/>
          <w:szCs w:val="28"/>
          <w:lang w:val="en-US"/>
        </w:rPr>
      </w:pPr>
      <w:r>
        <w:rPr>
          <w:rFonts w:hint="eastAsia" w:ascii="宋体" w:hAnsi="宋体" w:eastAsia="宋体" w:cs="宋体"/>
          <w:b/>
          <w:bCs w:val="0"/>
          <w:kern w:val="0"/>
          <w:sz w:val="24"/>
          <w:szCs w:val="24"/>
          <w:lang w:val="en-US" w:eastAsia="zh-CN" w:bidi="ar-SA"/>
        </w:rPr>
        <w:t>官      网：</w:t>
      </w:r>
      <w:r>
        <w:rPr>
          <w:rFonts w:hint="eastAsia" w:ascii="宋体" w:hAnsi="宋体" w:eastAsia="宋体" w:cs="宋体"/>
          <w:bCs/>
          <w:kern w:val="0"/>
          <w:sz w:val="24"/>
          <w:szCs w:val="24"/>
          <w:lang w:val="en-US" w:eastAsia="zh-CN" w:bidi="ar-SA"/>
        </w:rPr>
        <w:t>中国腐蚀与防护网</w:t>
      </w:r>
      <w:r>
        <w:rPr>
          <w:rFonts w:hint="eastAsia" w:ascii="宋体" w:hAnsi="宋体" w:eastAsia="宋体" w:cs="宋体"/>
          <w:b/>
          <w:bCs w:val="0"/>
          <w:kern w:val="0"/>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"http://www.ecorr.org/" </w:instrText>
      </w:r>
      <w:r>
        <w:rPr>
          <w:rFonts w:hint="eastAsia" w:ascii="宋体" w:hAnsi="宋体" w:eastAsia="宋体" w:cs="宋体"/>
          <w:kern w:val="2"/>
          <w:sz w:val="24"/>
          <w:szCs w:val="24"/>
          <w:lang w:val="en-US" w:eastAsia="zh-CN" w:bidi="ar-SA"/>
        </w:rPr>
        <w:fldChar w:fldCharType="separate"/>
      </w:r>
      <w:r>
        <w:rPr>
          <w:rStyle w:val="12"/>
          <w:rFonts w:hint="eastAsia" w:ascii="宋体" w:hAnsi="宋体" w:eastAsia="宋体" w:cs="宋体"/>
          <w:sz w:val="24"/>
          <w:szCs w:val="24"/>
          <w:u w:val="single"/>
          <w:lang w:val="en-US"/>
        </w:rPr>
        <w:t>http://www.ecorr.org</w:t>
      </w:r>
      <w:r>
        <w:rPr>
          <w:rFonts w:hint="eastAsia" w:ascii="宋体" w:hAnsi="宋体" w:eastAsia="宋体" w:cs="宋体"/>
          <w:kern w:val="2"/>
          <w:sz w:val="24"/>
          <w:szCs w:val="24"/>
          <w:lang w:val="en-US" w:eastAsia="zh-CN" w:bidi="ar-SA"/>
        </w:rPr>
        <w:fldChar w:fldCharType="end"/>
      </w:r>
    </w:p>
    <w:p>
      <w:pPr>
        <w:widowControl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kern w:val="0"/>
          <w:sz w:val="40"/>
          <w:szCs w:val="28"/>
          <w:lang w:val="en-US"/>
        </w:rPr>
      </w:pPr>
    </w:p>
    <w:p>
      <w:pPr>
        <w:widowControl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kern w:val="0"/>
          <w:sz w:val="40"/>
          <w:szCs w:val="28"/>
          <w:lang w:val="en-US"/>
        </w:rPr>
      </w:pPr>
    </w:p>
    <w:p>
      <w:pPr>
        <w:widowControl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kern w:val="0"/>
          <w:sz w:val="40"/>
          <w:szCs w:val="28"/>
          <w:lang w:val="en-US"/>
        </w:rPr>
      </w:pPr>
    </w:p>
    <w:p>
      <w:pPr>
        <w:widowControl w:val="0"/>
        <w:autoSpaceDE w:val="0"/>
        <w:autoSpaceDN w:val="0"/>
        <w:adjustRightInd w:val="0"/>
        <w:spacing w:before="0" w:beforeAutospacing="0" w:after="0" w:afterAutospacing="0" w:line="400" w:lineRule="exact"/>
        <w:ind w:left="0" w:right="0"/>
        <w:jc w:val="center"/>
        <w:rPr>
          <w:rFonts w:hint="eastAsia" w:ascii="宋体" w:hAnsi="宋体" w:eastAsia="宋体" w:cs="宋体"/>
          <w:b/>
          <w:bCs w:val="0"/>
          <w:kern w:val="0"/>
          <w:sz w:val="40"/>
          <w:szCs w:val="28"/>
          <w:lang w:val="en-US"/>
        </w:rPr>
      </w:pPr>
    </w:p>
    <w:p>
      <w:pPr>
        <w:autoSpaceDE w:val="0"/>
        <w:autoSpaceDN w:val="0"/>
        <w:adjustRightInd w:val="0"/>
        <w:spacing w:line="400" w:lineRule="exact"/>
        <w:jc w:val="both"/>
        <w:rPr>
          <w:rFonts w:hint="eastAsia" w:ascii="宋体" w:hAnsi="宋体" w:cs="宋体"/>
          <w:b/>
          <w:kern w:val="0"/>
          <w:sz w:val="36"/>
          <w:szCs w:val="28"/>
        </w:rPr>
      </w:pPr>
    </w:p>
    <w:p>
      <w:pPr>
        <w:autoSpaceDE w:val="0"/>
        <w:autoSpaceDN w:val="0"/>
        <w:adjustRightInd w:val="0"/>
        <w:spacing w:line="400" w:lineRule="exact"/>
        <w:jc w:val="center"/>
        <w:rPr>
          <w:rFonts w:hint="eastAsia" w:ascii="宋体" w:hAnsi="宋体" w:cs="宋体"/>
          <w:b/>
          <w:kern w:val="0"/>
          <w:sz w:val="36"/>
          <w:szCs w:val="28"/>
        </w:rPr>
      </w:pPr>
    </w:p>
    <w:p>
      <w:pPr>
        <w:autoSpaceDE w:val="0"/>
        <w:autoSpaceDN w:val="0"/>
        <w:adjustRightInd w:val="0"/>
        <w:spacing w:line="400" w:lineRule="exact"/>
        <w:jc w:val="center"/>
        <w:rPr>
          <w:rFonts w:ascii="宋体" w:hAnsi="宋体" w:cs="宋体"/>
          <w:b/>
          <w:kern w:val="0"/>
          <w:sz w:val="36"/>
          <w:szCs w:val="28"/>
        </w:rPr>
      </w:pPr>
      <w:bookmarkStart w:id="0" w:name="_GoBack"/>
      <w:bookmarkEnd w:id="0"/>
      <w:r>
        <w:rPr>
          <w:rFonts w:hint="eastAsia" w:ascii="宋体" w:hAnsi="宋体" w:cs="宋体"/>
          <w:b/>
          <w:kern w:val="0"/>
          <w:sz w:val="36"/>
          <w:szCs w:val="28"/>
        </w:rPr>
        <w:t>2015第二届海洋材料腐蚀与防护大会</w:t>
      </w:r>
    </w:p>
    <w:p>
      <w:pPr>
        <w:spacing w:line="640" w:lineRule="exact"/>
        <w:jc w:val="center"/>
        <w:rPr>
          <w:rFonts w:ascii="宋体" w:hAnsi="宋体" w:cs="宋体"/>
          <w:b/>
          <w:kern w:val="0"/>
          <w:sz w:val="36"/>
          <w:szCs w:val="28"/>
        </w:rPr>
      </w:pPr>
      <w:r>
        <w:rPr>
          <w:rFonts w:hint="eastAsia" w:ascii="宋体" w:hAnsi="宋体" w:cs="宋体"/>
          <w:b/>
          <w:kern w:val="0"/>
          <w:sz w:val="36"/>
          <w:szCs w:val="28"/>
        </w:rPr>
        <w:t>参会回执</w:t>
      </w:r>
    </w:p>
    <w:p>
      <w:pPr>
        <w:pStyle w:val="8"/>
        <w:spacing w:line="240" w:lineRule="exac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5年</w:t>
      </w:r>
      <w:r>
        <w:rPr>
          <w:rFonts w:ascii="宋体" w:hAnsi="宋体" w:cs="宋体"/>
          <w:kern w:val="0"/>
          <w:sz w:val="28"/>
          <w:szCs w:val="28"/>
        </w:rPr>
        <w:t>12</w:t>
      </w:r>
      <w:r>
        <w:rPr>
          <w:rFonts w:hint="eastAsia" w:ascii="宋体" w:hAnsi="宋体" w:cs="宋体"/>
          <w:kern w:val="0"/>
          <w:sz w:val="28"/>
          <w:szCs w:val="28"/>
        </w:rPr>
        <w:t>月4-6日    中国 北京</w:t>
      </w:r>
    </w:p>
    <w:p>
      <w:pPr>
        <w:rPr>
          <w:rFonts w:ascii="宋体" w:hAnsi="宋体"/>
        </w:rPr>
      </w:pPr>
    </w:p>
    <w:tbl>
      <w:tblPr>
        <w:tblStyle w:val="14"/>
        <w:tblW w:w="10274" w:type="dxa"/>
        <w:jc w:val="center"/>
        <w:tblInd w:w="-13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4"/>
        <w:gridCol w:w="779"/>
        <w:gridCol w:w="1489"/>
        <w:gridCol w:w="1126"/>
        <w:gridCol w:w="858"/>
        <w:gridCol w:w="567"/>
        <w:gridCol w:w="793"/>
        <w:gridCol w:w="1050"/>
        <w:gridCol w:w="2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373" w:type="dxa"/>
            <w:gridSpan w:val="2"/>
            <w:vAlign w:val="top"/>
          </w:tcPr>
          <w:p>
            <w:pPr>
              <w:spacing w:line="440" w:lineRule="exact"/>
              <w:rPr>
                <w:rFonts w:ascii="宋体" w:hAnsi="宋体"/>
                <w:b/>
                <w:szCs w:val="21"/>
              </w:rPr>
            </w:pPr>
            <w:r>
              <w:rPr>
                <w:rFonts w:hint="eastAsia" w:ascii="宋体" w:hAnsi="宋体" w:cs="Arial"/>
                <w:b/>
                <w:bCs/>
                <w:szCs w:val="21"/>
              </w:rPr>
              <w:t>单位名称（发票抬头）：</w:t>
            </w:r>
          </w:p>
        </w:tc>
        <w:tc>
          <w:tcPr>
            <w:tcW w:w="7901" w:type="dxa"/>
            <w:gridSpan w:val="7"/>
            <w:vAlign w:val="top"/>
          </w:tcPr>
          <w:p>
            <w:pPr>
              <w:spacing w:line="440" w:lineRule="exact"/>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2373" w:type="dxa"/>
            <w:gridSpan w:val="2"/>
            <w:vAlign w:val="top"/>
          </w:tcPr>
          <w:p>
            <w:pPr>
              <w:spacing w:line="440" w:lineRule="exact"/>
              <w:ind w:left="-107" w:leftChars="-51" w:firstLine="108" w:firstLineChars="51"/>
              <w:rPr>
                <w:rFonts w:ascii="宋体" w:hAnsi="宋体"/>
                <w:b/>
                <w:szCs w:val="21"/>
              </w:rPr>
            </w:pPr>
            <w:r>
              <w:rPr>
                <w:rFonts w:hint="eastAsia" w:ascii="宋体" w:hAnsi="宋体" w:cs="Arial"/>
                <w:b/>
                <w:bCs/>
                <w:szCs w:val="21"/>
              </w:rPr>
              <w:t>发 票 邮 寄 地 址:</w:t>
            </w:r>
          </w:p>
        </w:tc>
        <w:tc>
          <w:tcPr>
            <w:tcW w:w="5883" w:type="dxa"/>
            <w:gridSpan w:val="6"/>
            <w:vAlign w:val="top"/>
          </w:tcPr>
          <w:p>
            <w:pPr>
              <w:spacing w:line="440" w:lineRule="exact"/>
              <w:ind w:left="-107" w:leftChars="-51" w:firstLine="108" w:firstLineChars="51"/>
              <w:jc w:val="center"/>
              <w:rPr>
                <w:rFonts w:ascii="宋体" w:hAnsi="宋体"/>
                <w:b/>
                <w:szCs w:val="21"/>
              </w:rPr>
            </w:pPr>
          </w:p>
        </w:tc>
        <w:tc>
          <w:tcPr>
            <w:tcW w:w="2018" w:type="dxa"/>
            <w:vAlign w:val="top"/>
          </w:tcPr>
          <w:p>
            <w:pPr>
              <w:spacing w:line="440" w:lineRule="exact"/>
              <w:rPr>
                <w:rFonts w:ascii="宋体" w:hAnsi="宋体"/>
                <w:b/>
                <w:szCs w:val="21"/>
              </w:rPr>
            </w:pPr>
            <w:r>
              <w:rPr>
                <w:rFonts w:hint="eastAsia" w:ascii="宋体" w:hAnsi="宋体"/>
                <w:b/>
                <w:szCs w:val="21"/>
              </w:rPr>
              <w:t>邮 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center"/>
          </w:tcPr>
          <w:p>
            <w:pPr>
              <w:spacing w:line="440" w:lineRule="exact"/>
              <w:jc w:val="center"/>
              <w:rPr>
                <w:rFonts w:ascii="宋体" w:hAnsi="宋体"/>
                <w:b/>
                <w:color w:val="000000"/>
                <w:szCs w:val="21"/>
              </w:rPr>
            </w:pPr>
            <w:r>
              <w:rPr>
                <w:rFonts w:hint="eastAsia" w:ascii="宋体" w:hAnsi="宋体"/>
                <w:b/>
                <w:color w:val="000000"/>
                <w:szCs w:val="21"/>
              </w:rPr>
              <w:t>参会人姓名</w:t>
            </w:r>
          </w:p>
        </w:tc>
        <w:tc>
          <w:tcPr>
            <w:tcW w:w="779" w:type="dxa"/>
            <w:vAlign w:val="center"/>
          </w:tcPr>
          <w:p>
            <w:pPr>
              <w:spacing w:line="440" w:lineRule="exact"/>
              <w:jc w:val="center"/>
              <w:rPr>
                <w:rFonts w:ascii="宋体" w:hAnsi="宋体"/>
                <w:b/>
                <w:color w:val="000000"/>
                <w:szCs w:val="21"/>
              </w:rPr>
            </w:pPr>
            <w:r>
              <w:rPr>
                <w:rFonts w:hint="eastAsia" w:ascii="宋体" w:hAnsi="宋体"/>
                <w:b/>
                <w:color w:val="000000"/>
                <w:szCs w:val="21"/>
              </w:rPr>
              <w:t>性 别</w:t>
            </w:r>
          </w:p>
        </w:tc>
        <w:tc>
          <w:tcPr>
            <w:tcW w:w="1489" w:type="dxa"/>
            <w:vAlign w:val="center"/>
          </w:tcPr>
          <w:p>
            <w:pPr>
              <w:spacing w:line="440" w:lineRule="exact"/>
              <w:jc w:val="center"/>
              <w:rPr>
                <w:rFonts w:ascii="宋体" w:hAnsi="宋体"/>
                <w:b/>
                <w:color w:val="000000"/>
                <w:szCs w:val="21"/>
              </w:rPr>
            </w:pPr>
            <w:r>
              <w:rPr>
                <w:rFonts w:hint="eastAsia" w:ascii="宋体" w:hAnsi="宋体"/>
                <w:b/>
                <w:color w:val="000000"/>
                <w:szCs w:val="21"/>
              </w:rPr>
              <w:t>职 务/职 称</w:t>
            </w:r>
          </w:p>
        </w:tc>
        <w:tc>
          <w:tcPr>
            <w:tcW w:w="1126" w:type="dxa"/>
            <w:vAlign w:val="center"/>
          </w:tcPr>
          <w:p>
            <w:pPr>
              <w:spacing w:line="440" w:lineRule="exact"/>
              <w:jc w:val="center"/>
              <w:rPr>
                <w:rFonts w:ascii="宋体" w:hAnsi="宋体"/>
                <w:b/>
                <w:color w:val="000000"/>
                <w:szCs w:val="21"/>
              </w:rPr>
            </w:pPr>
            <w:r>
              <w:rPr>
                <w:rFonts w:hint="eastAsia" w:ascii="宋体" w:hAnsi="宋体"/>
                <w:b/>
                <w:color w:val="000000"/>
                <w:szCs w:val="21"/>
              </w:rPr>
              <w:t>座机电话</w:t>
            </w:r>
          </w:p>
        </w:tc>
        <w:tc>
          <w:tcPr>
            <w:tcW w:w="1425" w:type="dxa"/>
            <w:gridSpan w:val="2"/>
            <w:vAlign w:val="center"/>
          </w:tcPr>
          <w:p>
            <w:pPr>
              <w:spacing w:line="440" w:lineRule="exact"/>
              <w:jc w:val="center"/>
              <w:rPr>
                <w:rFonts w:ascii="宋体" w:hAnsi="宋体"/>
                <w:b/>
                <w:color w:val="000000"/>
                <w:szCs w:val="21"/>
              </w:rPr>
            </w:pPr>
            <w:r>
              <w:rPr>
                <w:rFonts w:hint="eastAsia" w:ascii="宋体" w:hAnsi="宋体"/>
                <w:b/>
                <w:color w:val="000000"/>
                <w:szCs w:val="21"/>
              </w:rPr>
              <w:t>传 真</w:t>
            </w:r>
          </w:p>
        </w:tc>
        <w:tc>
          <w:tcPr>
            <w:tcW w:w="1843" w:type="dxa"/>
            <w:gridSpan w:val="2"/>
            <w:vAlign w:val="center"/>
          </w:tcPr>
          <w:p>
            <w:pPr>
              <w:spacing w:line="440" w:lineRule="exact"/>
              <w:jc w:val="center"/>
              <w:rPr>
                <w:rFonts w:ascii="宋体" w:hAnsi="宋体"/>
                <w:b/>
                <w:color w:val="000000"/>
                <w:szCs w:val="21"/>
              </w:rPr>
            </w:pPr>
            <w:r>
              <w:rPr>
                <w:rFonts w:hint="eastAsia" w:ascii="宋体" w:hAnsi="宋体"/>
                <w:b/>
                <w:color w:val="000000"/>
                <w:szCs w:val="21"/>
              </w:rPr>
              <w:t>手  机</w:t>
            </w:r>
          </w:p>
        </w:tc>
        <w:tc>
          <w:tcPr>
            <w:tcW w:w="2018" w:type="dxa"/>
            <w:vAlign w:val="center"/>
          </w:tcPr>
          <w:p>
            <w:pPr>
              <w:spacing w:line="440" w:lineRule="exact"/>
              <w:jc w:val="center"/>
              <w:rPr>
                <w:rFonts w:ascii="宋体" w:hAnsi="宋体"/>
                <w:b/>
                <w:color w:val="000000"/>
                <w:szCs w:val="21"/>
              </w:rPr>
            </w:pPr>
            <w:r>
              <w:rPr>
                <w:rFonts w:hint="eastAsia" w:ascii="宋体" w:hAnsi="宋体"/>
                <w:b/>
                <w:color w:val="000000"/>
                <w:szCs w:val="21"/>
              </w:rPr>
              <w:t>邮 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center"/>
          </w:tcPr>
          <w:p>
            <w:pPr>
              <w:spacing w:line="440" w:lineRule="exact"/>
              <w:rPr>
                <w:rFonts w:ascii="宋体" w:hAnsi="宋体"/>
                <w:color w:val="000000"/>
                <w:szCs w:val="21"/>
              </w:rPr>
            </w:pPr>
          </w:p>
        </w:tc>
        <w:tc>
          <w:tcPr>
            <w:tcW w:w="779" w:type="dxa"/>
            <w:vAlign w:val="center"/>
          </w:tcPr>
          <w:p>
            <w:pPr>
              <w:spacing w:line="440" w:lineRule="exact"/>
              <w:rPr>
                <w:rFonts w:ascii="宋体" w:hAnsi="宋体"/>
                <w:color w:val="000000"/>
                <w:szCs w:val="21"/>
              </w:rPr>
            </w:pPr>
          </w:p>
        </w:tc>
        <w:tc>
          <w:tcPr>
            <w:tcW w:w="1489" w:type="dxa"/>
            <w:vAlign w:val="center"/>
          </w:tcPr>
          <w:p>
            <w:pPr>
              <w:spacing w:line="440" w:lineRule="exact"/>
              <w:rPr>
                <w:rFonts w:ascii="宋体" w:hAnsi="宋体"/>
                <w:color w:val="000000"/>
                <w:szCs w:val="21"/>
              </w:rPr>
            </w:pPr>
          </w:p>
        </w:tc>
        <w:tc>
          <w:tcPr>
            <w:tcW w:w="1126" w:type="dxa"/>
            <w:vAlign w:val="center"/>
          </w:tcPr>
          <w:p>
            <w:pPr>
              <w:widowControl/>
              <w:spacing w:line="440" w:lineRule="exact"/>
              <w:rPr>
                <w:rFonts w:ascii="宋体" w:hAnsi="宋体"/>
                <w:color w:val="000000"/>
                <w:szCs w:val="21"/>
              </w:rPr>
            </w:pPr>
          </w:p>
        </w:tc>
        <w:tc>
          <w:tcPr>
            <w:tcW w:w="1425" w:type="dxa"/>
            <w:gridSpan w:val="2"/>
            <w:vAlign w:val="center"/>
          </w:tcPr>
          <w:p>
            <w:pPr>
              <w:widowControl/>
              <w:spacing w:line="440" w:lineRule="exact"/>
              <w:rPr>
                <w:rFonts w:ascii="宋体" w:hAnsi="宋体"/>
                <w:color w:val="000000"/>
                <w:szCs w:val="21"/>
              </w:rPr>
            </w:pPr>
          </w:p>
        </w:tc>
        <w:tc>
          <w:tcPr>
            <w:tcW w:w="1843" w:type="dxa"/>
            <w:gridSpan w:val="2"/>
            <w:vAlign w:val="center"/>
          </w:tcPr>
          <w:p>
            <w:pPr>
              <w:spacing w:line="440" w:lineRule="exact"/>
              <w:rPr>
                <w:rFonts w:ascii="宋体" w:hAnsi="宋体"/>
                <w:color w:val="000000"/>
                <w:szCs w:val="21"/>
              </w:rPr>
            </w:pPr>
          </w:p>
        </w:tc>
        <w:tc>
          <w:tcPr>
            <w:tcW w:w="2018" w:type="dxa"/>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center"/>
          </w:tcPr>
          <w:p>
            <w:pPr>
              <w:spacing w:line="440" w:lineRule="exact"/>
              <w:rPr>
                <w:rFonts w:ascii="宋体" w:hAnsi="宋体"/>
                <w:color w:val="000000"/>
                <w:szCs w:val="21"/>
              </w:rPr>
            </w:pPr>
          </w:p>
        </w:tc>
        <w:tc>
          <w:tcPr>
            <w:tcW w:w="779" w:type="dxa"/>
            <w:vAlign w:val="center"/>
          </w:tcPr>
          <w:p>
            <w:pPr>
              <w:spacing w:line="440" w:lineRule="exact"/>
              <w:rPr>
                <w:rFonts w:ascii="宋体" w:hAnsi="宋体"/>
                <w:color w:val="000000"/>
                <w:szCs w:val="21"/>
              </w:rPr>
            </w:pPr>
          </w:p>
        </w:tc>
        <w:tc>
          <w:tcPr>
            <w:tcW w:w="1489" w:type="dxa"/>
            <w:vAlign w:val="center"/>
          </w:tcPr>
          <w:p>
            <w:pPr>
              <w:spacing w:line="440" w:lineRule="exact"/>
              <w:rPr>
                <w:rFonts w:ascii="宋体" w:hAnsi="宋体"/>
                <w:color w:val="000000"/>
                <w:szCs w:val="21"/>
              </w:rPr>
            </w:pPr>
          </w:p>
        </w:tc>
        <w:tc>
          <w:tcPr>
            <w:tcW w:w="1126" w:type="dxa"/>
            <w:vAlign w:val="center"/>
          </w:tcPr>
          <w:p>
            <w:pPr>
              <w:widowControl/>
              <w:spacing w:line="440" w:lineRule="exact"/>
              <w:rPr>
                <w:rFonts w:ascii="宋体" w:hAnsi="宋体"/>
                <w:color w:val="000000"/>
                <w:szCs w:val="21"/>
              </w:rPr>
            </w:pPr>
          </w:p>
        </w:tc>
        <w:tc>
          <w:tcPr>
            <w:tcW w:w="1425" w:type="dxa"/>
            <w:gridSpan w:val="2"/>
            <w:vAlign w:val="center"/>
          </w:tcPr>
          <w:p>
            <w:pPr>
              <w:widowControl/>
              <w:spacing w:line="440" w:lineRule="exact"/>
              <w:rPr>
                <w:rFonts w:ascii="宋体" w:hAnsi="宋体"/>
                <w:color w:val="000000"/>
                <w:szCs w:val="21"/>
              </w:rPr>
            </w:pPr>
          </w:p>
        </w:tc>
        <w:tc>
          <w:tcPr>
            <w:tcW w:w="1843" w:type="dxa"/>
            <w:gridSpan w:val="2"/>
            <w:vAlign w:val="center"/>
          </w:tcPr>
          <w:p>
            <w:pPr>
              <w:spacing w:line="440" w:lineRule="exact"/>
              <w:rPr>
                <w:rFonts w:ascii="宋体" w:hAnsi="宋体"/>
                <w:color w:val="000000"/>
                <w:szCs w:val="21"/>
              </w:rPr>
            </w:pPr>
          </w:p>
        </w:tc>
        <w:tc>
          <w:tcPr>
            <w:tcW w:w="2018" w:type="dxa"/>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center"/>
          </w:tcPr>
          <w:p>
            <w:pPr>
              <w:spacing w:line="440" w:lineRule="exact"/>
              <w:rPr>
                <w:rFonts w:ascii="宋体" w:hAnsi="宋体"/>
                <w:color w:val="000000"/>
                <w:szCs w:val="21"/>
              </w:rPr>
            </w:pPr>
          </w:p>
        </w:tc>
        <w:tc>
          <w:tcPr>
            <w:tcW w:w="779" w:type="dxa"/>
            <w:vAlign w:val="center"/>
          </w:tcPr>
          <w:p>
            <w:pPr>
              <w:spacing w:line="440" w:lineRule="exact"/>
              <w:rPr>
                <w:rFonts w:ascii="宋体" w:hAnsi="宋体"/>
                <w:color w:val="000000"/>
                <w:szCs w:val="21"/>
              </w:rPr>
            </w:pPr>
          </w:p>
        </w:tc>
        <w:tc>
          <w:tcPr>
            <w:tcW w:w="1489" w:type="dxa"/>
            <w:vAlign w:val="center"/>
          </w:tcPr>
          <w:p>
            <w:pPr>
              <w:spacing w:line="440" w:lineRule="exact"/>
              <w:rPr>
                <w:rFonts w:ascii="宋体" w:hAnsi="宋体"/>
                <w:color w:val="000000"/>
                <w:szCs w:val="21"/>
              </w:rPr>
            </w:pPr>
          </w:p>
        </w:tc>
        <w:tc>
          <w:tcPr>
            <w:tcW w:w="1126" w:type="dxa"/>
            <w:vAlign w:val="center"/>
          </w:tcPr>
          <w:p>
            <w:pPr>
              <w:widowControl/>
              <w:spacing w:line="440" w:lineRule="exact"/>
              <w:rPr>
                <w:rFonts w:ascii="宋体" w:hAnsi="宋体"/>
                <w:color w:val="000000"/>
                <w:szCs w:val="21"/>
              </w:rPr>
            </w:pPr>
          </w:p>
        </w:tc>
        <w:tc>
          <w:tcPr>
            <w:tcW w:w="1425" w:type="dxa"/>
            <w:gridSpan w:val="2"/>
            <w:vAlign w:val="center"/>
          </w:tcPr>
          <w:p>
            <w:pPr>
              <w:widowControl/>
              <w:spacing w:line="440" w:lineRule="exact"/>
              <w:rPr>
                <w:rFonts w:ascii="宋体" w:hAnsi="宋体"/>
                <w:color w:val="000000"/>
                <w:szCs w:val="21"/>
              </w:rPr>
            </w:pPr>
          </w:p>
        </w:tc>
        <w:tc>
          <w:tcPr>
            <w:tcW w:w="1843" w:type="dxa"/>
            <w:gridSpan w:val="2"/>
            <w:vAlign w:val="center"/>
          </w:tcPr>
          <w:p>
            <w:pPr>
              <w:spacing w:line="440" w:lineRule="exact"/>
              <w:rPr>
                <w:rFonts w:ascii="宋体" w:hAnsi="宋体"/>
                <w:color w:val="000000"/>
                <w:szCs w:val="21"/>
              </w:rPr>
            </w:pPr>
          </w:p>
        </w:tc>
        <w:tc>
          <w:tcPr>
            <w:tcW w:w="2018" w:type="dxa"/>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center"/>
          </w:tcPr>
          <w:p>
            <w:pPr>
              <w:spacing w:line="440" w:lineRule="exact"/>
              <w:rPr>
                <w:rFonts w:ascii="宋体" w:hAnsi="宋体"/>
                <w:color w:val="000000"/>
                <w:szCs w:val="21"/>
              </w:rPr>
            </w:pPr>
          </w:p>
        </w:tc>
        <w:tc>
          <w:tcPr>
            <w:tcW w:w="779" w:type="dxa"/>
            <w:vAlign w:val="center"/>
          </w:tcPr>
          <w:p>
            <w:pPr>
              <w:spacing w:line="440" w:lineRule="exact"/>
              <w:rPr>
                <w:rFonts w:ascii="宋体" w:hAnsi="宋体"/>
                <w:color w:val="000000"/>
                <w:szCs w:val="21"/>
              </w:rPr>
            </w:pPr>
          </w:p>
        </w:tc>
        <w:tc>
          <w:tcPr>
            <w:tcW w:w="1489" w:type="dxa"/>
            <w:vAlign w:val="center"/>
          </w:tcPr>
          <w:p>
            <w:pPr>
              <w:spacing w:line="440" w:lineRule="exact"/>
              <w:rPr>
                <w:rFonts w:ascii="宋体" w:hAnsi="宋体"/>
                <w:color w:val="000000"/>
                <w:szCs w:val="21"/>
              </w:rPr>
            </w:pPr>
          </w:p>
        </w:tc>
        <w:tc>
          <w:tcPr>
            <w:tcW w:w="1126" w:type="dxa"/>
            <w:vAlign w:val="center"/>
          </w:tcPr>
          <w:p>
            <w:pPr>
              <w:widowControl/>
              <w:spacing w:line="440" w:lineRule="exact"/>
              <w:rPr>
                <w:rFonts w:ascii="宋体" w:hAnsi="宋体"/>
                <w:color w:val="000000"/>
                <w:szCs w:val="21"/>
              </w:rPr>
            </w:pPr>
          </w:p>
        </w:tc>
        <w:tc>
          <w:tcPr>
            <w:tcW w:w="1425" w:type="dxa"/>
            <w:gridSpan w:val="2"/>
            <w:vAlign w:val="center"/>
          </w:tcPr>
          <w:p>
            <w:pPr>
              <w:widowControl/>
              <w:spacing w:line="440" w:lineRule="exact"/>
              <w:rPr>
                <w:rFonts w:ascii="宋体" w:hAnsi="宋体"/>
                <w:color w:val="000000"/>
                <w:szCs w:val="21"/>
              </w:rPr>
            </w:pPr>
          </w:p>
        </w:tc>
        <w:tc>
          <w:tcPr>
            <w:tcW w:w="1843" w:type="dxa"/>
            <w:gridSpan w:val="2"/>
            <w:vAlign w:val="center"/>
          </w:tcPr>
          <w:p>
            <w:pPr>
              <w:spacing w:line="440" w:lineRule="exact"/>
              <w:rPr>
                <w:rFonts w:ascii="宋体" w:hAnsi="宋体"/>
                <w:color w:val="000000"/>
                <w:szCs w:val="21"/>
              </w:rPr>
            </w:pPr>
          </w:p>
        </w:tc>
        <w:tc>
          <w:tcPr>
            <w:tcW w:w="2018" w:type="dxa"/>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住宿酒店</w:t>
            </w:r>
          </w:p>
        </w:tc>
        <w:tc>
          <w:tcPr>
            <w:tcW w:w="8680" w:type="dxa"/>
            <w:gridSpan w:val="8"/>
            <w:vAlign w:val="center"/>
          </w:tcPr>
          <w:p>
            <w:pPr>
              <w:spacing w:line="440" w:lineRule="exact"/>
              <w:jc w:val="left"/>
              <w:rPr>
                <w:rFonts w:ascii="宋体" w:hAnsi="宋体"/>
              </w:rPr>
            </w:pPr>
            <w:r>
              <w:rPr>
                <w:rFonts w:hint="eastAsia" w:ascii="宋体" w:hAnsi="宋体"/>
              </w:rPr>
              <w:t>北京●</w:t>
            </w:r>
            <w:r>
              <w:rPr>
                <w:rFonts w:ascii="宋体" w:hAnsi="宋体"/>
              </w:rPr>
              <w:t>华北宾馆</w:t>
            </w:r>
            <w:r>
              <w:rPr>
                <w:rFonts w:hint="eastAsia" w:ascii="宋体" w:hAnsi="宋体"/>
              </w:rPr>
              <w:t>（</w:t>
            </w:r>
            <w:r>
              <w:rPr>
                <w:rFonts w:ascii="宋体" w:hAnsi="宋体"/>
              </w:rPr>
              <w:t>中国人民解放军北京军区招待所</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酒店地址</w:t>
            </w:r>
          </w:p>
        </w:tc>
        <w:tc>
          <w:tcPr>
            <w:tcW w:w="8680" w:type="dxa"/>
            <w:gridSpan w:val="8"/>
            <w:vAlign w:val="center"/>
          </w:tcPr>
          <w:p>
            <w:pPr>
              <w:spacing w:line="440" w:lineRule="exact"/>
              <w:jc w:val="left"/>
              <w:rPr>
                <w:rFonts w:ascii="宋体" w:hAnsi="宋体"/>
              </w:rPr>
            </w:pPr>
            <w:r>
              <w:rPr>
                <w:rFonts w:ascii="宋体" w:hAnsi="宋体"/>
              </w:rPr>
              <w:t>北京市石景山区八大处甲一号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咨询电话</w:t>
            </w:r>
          </w:p>
        </w:tc>
        <w:tc>
          <w:tcPr>
            <w:tcW w:w="8680" w:type="dxa"/>
            <w:gridSpan w:val="8"/>
            <w:vAlign w:val="center"/>
          </w:tcPr>
          <w:p>
            <w:pPr>
              <w:spacing w:line="440" w:lineRule="exact"/>
              <w:jc w:val="left"/>
              <w:rPr>
                <w:rFonts w:ascii="宋体" w:hAnsi="宋体" w:cs="Arial"/>
                <w:bCs/>
                <w:szCs w:val="21"/>
              </w:rPr>
            </w:pPr>
            <w:r>
              <w:rPr>
                <w:rFonts w:hint="eastAsia" w:ascii="宋体" w:hAnsi="宋体" w:cs="Arial"/>
                <w:bCs/>
                <w:szCs w:val="21"/>
              </w:rPr>
              <w:t>010-66389140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房</w:t>
            </w:r>
            <w:r>
              <w:rPr>
                <w:rFonts w:ascii="宋体" w:hAnsi="宋体" w:cs="Arial"/>
                <w:b/>
                <w:bCs/>
                <w:szCs w:val="21"/>
              </w:rPr>
              <w:t>价</w:t>
            </w:r>
          </w:p>
        </w:tc>
        <w:tc>
          <w:tcPr>
            <w:tcW w:w="8680" w:type="dxa"/>
            <w:gridSpan w:val="8"/>
            <w:vAlign w:val="center"/>
          </w:tcPr>
          <w:p>
            <w:pPr>
              <w:spacing w:line="440" w:lineRule="exact"/>
              <w:jc w:val="left"/>
              <w:rPr>
                <w:rFonts w:ascii="宋体" w:hAnsi="宋体"/>
              </w:rPr>
            </w:pPr>
            <w:r>
              <w:rPr>
                <w:rFonts w:ascii="宋体" w:hAnsi="宋体"/>
              </w:rPr>
              <w:t>华北宾馆住宿：</w:t>
            </w:r>
            <w:r>
              <w:rPr>
                <w:rFonts w:hint="eastAsia" w:ascii="宋体" w:hAnsi="宋体"/>
              </w:rPr>
              <w:t>标准</w:t>
            </w:r>
            <w:r>
              <w:rPr>
                <w:rFonts w:ascii="宋体" w:hAnsi="宋体"/>
              </w:rPr>
              <w:t>间：</w:t>
            </w:r>
            <w:r>
              <w:rPr>
                <w:rFonts w:hint="eastAsia" w:ascii="宋体" w:hAnsi="宋体"/>
              </w:rPr>
              <w:t>￥380元</w:t>
            </w:r>
            <w:r>
              <w:rPr>
                <w:rFonts w:ascii="宋体" w:hAnsi="宋体"/>
              </w:rPr>
              <w:t>/间</w:t>
            </w:r>
            <w:r>
              <w:rPr>
                <w:rFonts w:hint="eastAsia" w:ascii="宋体" w:hAnsi="宋体"/>
              </w:rPr>
              <w:t xml:space="preserve"> （可拼房） 大</w:t>
            </w:r>
            <w:r>
              <w:rPr>
                <w:rFonts w:ascii="宋体" w:hAnsi="宋体"/>
              </w:rPr>
              <w:t>床间：</w:t>
            </w:r>
            <w:r>
              <w:rPr>
                <w:rFonts w:hint="eastAsia" w:ascii="宋体" w:hAnsi="宋体"/>
              </w:rPr>
              <w:t>￥680元</w:t>
            </w:r>
            <w:r>
              <w:rPr>
                <w:rFonts w:ascii="宋体" w:hAnsi="宋体"/>
              </w:rPr>
              <w:t>/间</w:t>
            </w:r>
          </w:p>
          <w:p>
            <w:pPr>
              <w:spacing w:line="440" w:lineRule="exact"/>
              <w:jc w:val="left"/>
              <w:rPr>
                <w:rFonts w:ascii="宋体" w:hAnsi="宋体"/>
              </w:rPr>
            </w:pPr>
            <w:r>
              <w:rPr>
                <w:rFonts w:hint="eastAsia" w:ascii="宋体" w:hAnsi="宋体"/>
              </w:rPr>
              <w:t>七天快捷酒店</w:t>
            </w:r>
            <w:r>
              <w:rPr>
                <w:rFonts w:ascii="宋体" w:hAnsi="宋体"/>
              </w:rPr>
              <w:t>：</w:t>
            </w:r>
            <w:r>
              <w:rPr>
                <w:rFonts w:hint="eastAsia" w:ascii="宋体" w:hAnsi="宋体"/>
              </w:rPr>
              <w:t>标准</w:t>
            </w:r>
            <w:r>
              <w:rPr>
                <w:rFonts w:ascii="宋体" w:hAnsi="宋体"/>
              </w:rPr>
              <w:t>间：</w:t>
            </w:r>
            <w:r>
              <w:rPr>
                <w:rFonts w:hint="eastAsia" w:ascii="宋体" w:hAnsi="宋体"/>
              </w:rPr>
              <w:t>￥239元</w:t>
            </w:r>
            <w:r>
              <w:rPr>
                <w:rFonts w:ascii="宋体" w:hAnsi="宋体"/>
              </w:rPr>
              <w:t>/间</w:t>
            </w:r>
            <w:r>
              <w:rPr>
                <w:rFonts w:hint="eastAsia" w:ascii="宋体" w:hAnsi="宋体"/>
              </w:rPr>
              <w:t xml:space="preserve">  大</w:t>
            </w:r>
            <w:r>
              <w:rPr>
                <w:rFonts w:ascii="宋体" w:hAnsi="宋体"/>
              </w:rPr>
              <w:t>床间：</w:t>
            </w:r>
            <w:r>
              <w:rPr>
                <w:rFonts w:hint="eastAsia" w:ascii="宋体" w:hAnsi="宋体"/>
              </w:rPr>
              <w:t>￥269元</w:t>
            </w:r>
            <w:r>
              <w:rPr>
                <w:rFonts w:ascii="宋体" w:hAnsi="宋体"/>
              </w:rPr>
              <w:t>/间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入住</w:t>
            </w:r>
            <w:r>
              <w:rPr>
                <w:rFonts w:ascii="宋体" w:hAnsi="宋体" w:cs="Arial"/>
                <w:b/>
                <w:bCs/>
                <w:szCs w:val="21"/>
              </w:rPr>
              <w:t>时间</w:t>
            </w:r>
          </w:p>
        </w:tc>
        <w:tc>
          <w:tcPr>
            <w:tcW w:w="3394" w:type="dxa"/>
            <w:gridSpan w:val="3"/>
            <w:vAlign w:val="center"/>
          </w:tcPr>
          <w:p>
            <w:pPr>
              <w:spacing w:line="440" w:lineRule="exact"/>
              <w:jc w:val="left"/>
              <w:rPr>
                <w:rFonts w:ascii="宋体" w:hAnsi="宋体"/>
              </w:rPr>
            </w:pPr>
          </w:p>
        </w:tc>
        <w:tc>
          <w:tcPr>
            <w:tcW w:w="1425" w:type="dxa"/>
            <w:gridSpan w:val="2"/>
            <w:vAlign w:val="center"/>
          </w:tcPr>
          <w:p>
            <w:pPr>
              <w:spacing w:line="440" w:lineRule="exact"/>
              <w:jc w:val="center"/>
              <w:rPr>
                <w:rFonts w:ascii="宋体" w:hAnsi="宋体"/>
              </w:rPr>
            </w:pPr>
            <w:r>
              <w:rPr>
                <w:rFonts w:hint="eastAsia" w:ascii="宋体" w:hAnsi="宋体"/>
              </w:rPr>
              <w:t>离开</w:t>
            </w:r>
            <w:r>
              <w:rPr>
                <w:rFonts w:ascii="宋体" w:hAnsi="宋体"/>
              </w:rPr>
              <w:t>时间</w:t>
            </w:r>
          </w:p>
        </w:tc>
        <w:tc>
          <w:tcPr>
            <w:tcW w:w="3861" w:type="dxa"/>
            <w:gridSpan w:val="3"/>
            <w:vAlign w:val="center"/>
          </w:tcPr>
          <w:p>
            <w:pPr>
              <w:widowControl/>
              <w:spacing w:line="440" w:lineRule="exact"/>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选择入住酒店</w:t>
            </w:r>
          </w:p>
        </w:tc>
        <w:tc>
          <w:tcPr>
            <w:tcW w:w="4252" w:type="dxa"/>
            <w:gridSpan w:val="4"/>
            <w:vAlign w:val="center"/>
          </w:tcPr>
          <w:p>
            <w:pPr>
              <w:spacing w:line="440" w:lineRule="exact"/>
              <w:jc w:val="left"/>
              <w:rPr>
                <w:rFonts w:ascii="宋体" w:hAnsi="宋体"/>
              </w:rPr>
            </w:pPr>
            <w:r>
              <w:rPr>
                <w:rFonts w:ascii="宋体" w:hAnsi="宋体"/>
              </w:rPr>
              <w:t>华北宾馆</w:t>
            </w:r>
            <w:r>
              <w:rPr>
                <w:rFonts w:hint="eastAsia" w:ascii="宋体" w:hAnsi="宋体"/>
              </w:rPr>
              <w:t>□</w:t>
            </w:r>
          </w:p>
        </w:tc>
        <w:tc>
          <w:tcPr>
            <w:tcW w:w="4428" w:type="dxa"/>
            <w:gridSpan w:val="4"/>
            <w:vAlign w:val="center"/>
          </w:tcPr>
          <w:p>
            <w:pPr>
              <w:widowControl/>
              <w:spacing w:line="440" w:lineRule="exact"/>
              <w:jc w:val="left"/>
              <w:rPr>
                <w:rFonts w:ascii="宋体" w:hAnsi="宋体"/>
              </w:rPr>
            </w:pPr>
            <w:r>
              <w:rPr>
                <w:rFonts w:hint="eastAsia" w:ascii="宋体" w:hAnsi="宋体"/>
              </w:rPr>
              <w:t>七天快捷酒店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预定房</w:t>
            </w:r>
            <w:r>
              <w:rPr>
                <w:rFonts w:ascii="宋体" w:hAnsi="宋体" w:cs="Arial"/>
                <w:b/>
                <w:bCs/>
                <w:szCs w:val="21"/>
              </w:rPr>
              <w:t>间数</w:t>
            </w:r>
          </w:p>
        </w:tc>
        <w:tc>
          <w:tcPr>
            <w:tcW w:w="8680" w:type="dxa"/>
            <w:gridSpan w:val="8"/>
            <w:vAlign w:val="center"/>
          </w:tcPr>
          <w:p>
            <w:pPr>
              <w:spacing w:line="440" w:lineRule="exact"/>
              <w:jc w:val="left"/>
              <w:rPr>
                <w:rFonts w:ascii="宋体" w:hAnsi="宋体"/>
              </w:rPr>
            </w:pPr>
            <w:r>
              <w:rPr>
                <w:rFonts w:hint="eastAsia" w:ascii="宋体" w:hAnsi="宋体"/>
              </w:rPr>
              <w:t>标准</w:t>
            </w:r>
            <w:r>
              <w:rPr>
                <w:rFonts w:ascii="宋体" w:hAnsi="宋体"/>
              </w:rPr>
              <w:t>间：</w:t>
            </w:r>
            <w:r>
              <w:rPr>
                <w:rFonts w:hint="eastAsia" w:ascii="宋体" w:hAnsi="宋体"/>
              </w:rPr>
              <w:t>（</w:t>
            </w:r>
            <w:r>
              <w:rPr>
                <w:rFonts w:ascii="宋体" w:hAnsi="宋体"/>
              </w:rPr>
              <w:t>）间</w:t>
            </w:r>
            <w:r>
              <w:rPr>
                <w:rFonts w:hint="eastAsia" w:ascii="宋体" w:hAnsi="宋体"/>
              </w:rPr>
              <w:t>；大</w:t>
            </w:r>
            <w:r>
              <w:rPr>
                <w:rFonts w:ascii="宋体" w:hAnsi="宋体"/>
              </w:rPr>
              <w:t>床间：</w:t>
            </w:r>
            <w:r>
              <w:rPr>
                <w:rFonts w:hint="eastAsia" w:ascii="宋体" w:hAnsi="宋体"/>
              </w:rPr>
              <w:t>（</w:t>
            </w:r>
            <w:r>
              <w:rPr>
                <w:rFonts w:ascii="宋体" w:hAnsi="宋体"/>
              </w:rPr>
              <w:t>）间</w:t>
            </w:r>
            <w:r>
              <w:rPr>
                <w:rFonts w:hint="eastAsia" w:ascii="宋体" w:hAnsi="宋体"/>
              </w:rPr>
              <w:t>；      是</w:t>
            </w:r>
            <w:r>
              <w:rPr>
                <w:rFonts w:ascii="宋体" w:hAnsi="宋体"/>
              </w:rPr>
              <w:t>否接受合住：</w:t>
            </w:r>
            <w:r>
              <w:rPr>
                <w:rFonts w:hint="eastAsia" w:ascii="宋体" w:hAnsi="宋体"/>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会议论文</w:t>
            </w:r>
          </w:p>
        </w:tc>
        <w:tc>
          <w:tcPr>
            <w:tcW w:w="8680" w:type="dxa"/>
            <w:gridSpan w:val="8"/>
            <w:vAlign w:val="center"/>
          </w:tcPr>
          <w:p>
            <w:pPr>
              <w:spacing w:line="440" w:lineRule="exact"/>
              <w:jc w:val="left"/>
              <w:rPr>
                <w:rFonts w:ascii="宋体" w:hAnsi="宋体"/>
              </w:rPr>
            </w:pPr>
            <w:r>
              <w:rPr>
                <w:rFonts w:hint="eastAsia" w:ascii="宋体" w:hAnsi="宋体"/>
              </w:rPr>
              <w:t>论文摘要：（）篇；论文全文：（）篇，是否在《腐蚀与防护》杂志发表 ： □是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会议报告</w:t>
            </w:r>
          </w:p>
        </w:tc>
        <w:tc>
          <w:tcPr>
            <w:tcW w:w="8680" w:type="dxa"/>
            <w:gridSpan w:val="8"/>
            <w:vAlign w:val="center"/>
          </w:tcPr>
          <w:p>
            <w:pPr>
              <w:spacing w:line="440" w:lineRule="exact"/>
              <w:jc w:val="left"/>
              <w:rPr>
                <w:rFonts w:ascii="宋体" w:hAnsi="宋体"/>
              </w:rPr>
            </w:pPr>
            <w:r>
              <w:rPr>
                <w:rFonts w:hint="eastAsia" w:ascii="宋体" w:hAnsi="宋体"/>
              </w:rPr>
              <w:t>口头报告□；论文张贴□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3" w:hRule="atLeast"/>
          <w:jc w:val="center"/>
        </w:trPr>
        <w:tc>
          <w:tcPr>
            <w:tcW w:w="1594" w:type="dxa"/>
            <w:vAlign w:val="center"/>
          </w:tcPr>
          <w:p>
            <w:pPr>
              <w:spacing w:line="440" w:lineRule="exact"/>
              <w:jc w:val="center"/>
              <w:rPr>
                <w:rFonts w:ascii="宋体" w:hAnsi="宋体" w:cs="Arial"/>
                <w:b/>
                <w:bCs/>
                <w:szCs w:val="21"/>
              </w:rPr>
            </w:pPr>
            <w:r>
              <w:rPr>
                <w:rFonts w:hint="eastAsia" w:ascii="宋体" w:hAnsi="宋体" w:cs="Arial"/>
                <w:b/>
                <w:bCs/>
                <w:szCs w:val="21"/>
              </w:rPr>
              <w:t>会务费用</w:t>
            </w:r>
          </w:p>
        </w:tc>
        <w:tc>
          <w:tcPr>
            <w:tcW w:w="8680" w:type="dxa"/>
            <w:gridSpan w:val="8"/>
            <w:vAlign w:val="center"/>
          </w:tcPr>
          <w:p>
            <w:pPr>
              <w:spacing w:line="440" w:lineRule="exact"/>
              <w:jc w:val="left"/>
              <w:rPr>
                <w:rFonts w:ascii="宋体" w:hAnsi="宋体"/>
              </w:rPr>
            </w:pPr>
            <w:r>
              <w:rPr>
                <w:rFonts w:hint="eastAsia" w:ascii="宋体" w:hAnsi="宋体"/>
              </w:rPr>
              <w:t>参加会议注册费：2200元/人；学生：1200元/人（现场□；汇款□）</w:t>
            </w:r>
          </w:p>
          <w:p>
            <w:pPr>
              <w:spacing w:line="440" w:lineRule="exact"/>
              <w:jc w:val="left"/>
              <w:rPr>
                <w:rFonts w:ascii="宋体" w:hAnsi="宋体"/>
              </w:rPr>
            </w:pPr>
            <w:r>
              <w:rPr>
                <w:rFonts w:hint="eastAsia" w:ascii="宋体" w:hAnsi="宋体"/>
              </w:rPr>
              <w:t>参会+论文发表注册费：3200元/人；学生：2200元/人（2015年10月31日前缴费）</w:t>
            </w:r>
          </w:p>
          <w:p>
            <w:pPr>
              <w:spacing w:line="440" w:lineRule="exact"/>
              <w:jc w:val="left"/>
              <w:rPr>
                <w:rFonts w:ascii="宋体" w:hAnsi="宋体"/>
              </w:rPr>
            </w:pPr>
            <w:r>
              <w:rPr>
                <w:rFonts w:hint="eastAsia" w:ascii="宋体" w:hAnsi="宋体"/>
              </w:rPr>
              <w:t>大写: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top"/>
          </w:tcPr>
          <w:p>
            <w:pPr>
              <w:jc w:val="center"/>
              <w:rPr>
                <w:rFonts w:hint="eastAsia" w:ascii="宋体" w:hAnsi="宋体" w:cs="Arial"/>
                <w:b/>
                <w:bCs/>
                <w:szCs w:val="21"/>
              </w:rPr>
            </w:pPr>
          </w:p>
          <w:p>
            <w:pPr>
              <w:jc w:val="center"/>
              <w:rPr>
                <w:rFonts w:hint="eastAsia" w:ascii="宋体" w:hAnsi="宋体" w:cs="Arial"/>
                <w:b/>
                <w:bCs/>
                <w:szCs w:val="21"/>
              </w:rPr>
            </w:pPr>
            <w:r>
              <w:rPr>
                <w:rFonts w:hint="eastAsia" w:ascii="宋体" w:hAnsi="宋体" w:cs="Arial"/>
                <w:b/>
                <w:bCs/>
                <w:szCs w:val="21"/>
              </w:rPr>
              <w:t>汇款帐户</w:t>
            </w:r>
          </w:p>
        </w:tc>
        <w:tc>
          <w:tcPr>
            <w:tcW w:w="8680" w:type="dxa"/>
            <w:gridSpan w:val="8"/>
            <w:vAlign w:val="top"/>
          </w:tcPr>
          <w:p>
            <w:pPr>
              <w:jc w:val="left"/>
              <w:rPr>
                <w:rFonts w:ascii="宋体" w:hAnsi="宋体"/>
              </w:rPr>
            </w:pPr>
            <w:r>
              <w:rPr>
                <w:rFonts w:ascii="宋体" w:hAnsi="宋体"/>
              </w:rPr>
              <w:t>户   名：中国腐蚀与防护学会</w:t>
            </w:r>
          </w:p>
          <w:p>
            <w:pPr>
              <w:jc w:val="left"/>
              <w:rPr>
                <w:rFonts w:ascii="宋体" w:hAnsi="宋体"/>
              </w:rPr>
            </w:pPr>
            <w:r>
              <w:rPr>
                <w:rFonts w:ascii="宋体" w:hAnsi="宋体"/>
              </w:rPr>
              <w:t>开</w:t>
            </w:r>
            <w:r>
              <w:rPr>
                <w:rFonts w:hint="eastAsia" w:ascii="宋体" w:hAnsi="宋体"/>
              </w:rPr>
              <w:t xml:space="preserve">  </w:t>
            </w:r>
            <w:r>
              <w:rPr>
                <w:rFonts w:ascii="宋体" w:hAnsi="宋体"/>
              </w:rPr>
              <w:t>户</w:t>
            </w:r>
            <w:r>
              <w:rPr>
                <w:rFonts w:hint="eastAsia" w:ascii="宋体" w:hAnsi="宋体"/>
              </w:rPr>
              <w:t xml:space="preserve">  </w:t>
            </w:r>
            <w:r>
              <w:rPr>
                <w:rFonts w:ascii="宋体" w:hAnsi="宋体"/>
              </w:rPr>
              <w:t>行：</w:t>
            </w:r>
            <w:r>
              <w:rPr>
                <w:rFonts w:hint="eastAsia" w:ascii="宋体" w:hAnsi="宋体"/>
              </w:rPr>
              <w:t>中国</w:t>
            </w:r>
            <w:r>
              <w:rPr>
                <w:rFonts w:ascii="宋体" w:hAnsi="宋体"/>
              </w:rPr>
              <w:t>工商</w:t>
            </w:r>
            <w:r>
              <w:rPr>
                <w:rFonts w:hint="eastAsia" w:ascii="宋体" w:hAnsi="宋体"/>
              </w:rPr>
              <w:t>银</w:t>
            </w:r>
            <w:r>
              <w:rPr>
                <w:rFonts w:ascii="宋体" w:hAnsi="宋体"/>
              </w:rPr>
              <w:t>行北京东升路支行</w:t>
            </w:r>
          </w:p>
          <w:p>
            <w:pPr>
              <w:jc w:val="left"/>
              <w:rPr>
                <w:rFonts w:hint="eastAsia" w:ascii="宋体" w:hAnsi="宋体" w:cs="Arial"/>
                <w:b/>
                <w:bCs/>
                <w:szCs w:val="21"/>
              </w:rPr>
            </w:pPr>
            <w:r>
              <w:rPr>
                <w:rFonts w:ascii="宋体" w:hAnsi="宋体"/>
              </w:rPr>
              <w:t>账   号：0200006209089135234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1594" w:type="dxa"/>
            <w:vAlign w:val="top"/>
          </w:tcPr>
          <w:p>
            <w:pPr>
              <w:spacing w:line="440" w:lineRule="exact"/>
              <w:jc w:val="center"/>
              <w:rPr>
                <w:rFonts w:ascii="宋体" w:hAnsi="宋体" w:cs="Arial"/>
                <w:b/>
                <w:bCs/>
                <w:szCs w:val="21"/>
              </w:rPr>
            </w:pPr>
            <w:r>
              <w:rPr>
                <w:rFonts w:hint="eastAsia" w:ascii="宋体" w:hAnsi="宋体" w:cs="Arial"/>
                <w:b/>
                <w:bCs/>
                <w:szCs w:val="21"/>
              </w:rPr>
              <w:t>签名</w:t>
            </w:r>
            <w:r>
              <w:rPr>
                <w:rFonts w:ascii="宋体" w:hAnsi="宋体" w:cs="Arial"/>
                <w:b/>
                <w:bCs/>
                <w:szCs w:val="21"/>
              </w:rPr>
              <w:t>/</w:t>
            </w:r>
            <w:r>
              <w:rPr>
                <w:rFonts w:hint="eastAsia" w:ascii="宋体" w:hAnsi="宋体" w:cs="Arial"/>
                <w:b/>
                <w:bCs/>
                <w:szCs w:val="21"/>
              </w:rPr>
              <w:t>盖章</w:t>
            </w:r>
          </w:p>
        </w:tc>
        <w:tc>
          <w:tcPr>
            <w:tcW w:w="5612" w:type="dxa"/>
            <w:gridSpan w:val="6"/>
            <w:vAlign w:val="top"/>
          </w:tcPr>
          <w:p>
            <w:pPr>
              <w:spacing w:line="440" w:lineRule="exact"/>
              <w:rPr>
                <w:rFonts w:ascii="宋体" w:hAnsi="宋体" w:cs="Arial"/>
                <w:b/>
                <w:bCs/>
                <w:szCs w:val="21"/>
              </w:rPr>
            </w:pPr>
          </w:p>
        </w:tc>
        <w:tc>
          <w:tcPr>
            <w:tcW w:w="3068" w:type="dxa"/>
            <w:gridSpan w:val="2"/>
            <w:vAlign w:val="top"/>
          </w:tcPr>
          <w:p>
            <w:pPr>
              <w:spacing w:line="440" w:lineRule="exact"/>
              <w:rPr>
                <w:rFonts w:ascii="宋体" w:hAnsi="宋体" w:cs="Arial"/>
                <w:b/>
                <w:bCs/>
                <w:szCs w:val="21"/>
              </w:rPr>
            </w:pPr>
            <w:r>
              <w:rPr>
                <w:rFonts w:hint="eastAsia" w:ascii="宋体" w:hAnsi="宋体" w:cs="Arial"/>
                <w:b/>
                <w:bCs/>
                <w:szCs w:val="21"/>
              </w:rPr>
              <w:t>回传日期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8" w:hRule="atLeast"/>
          <w:jc w:val="center"/>
        </w:trPr>
        <w:tc>
          <w:tcPr>
            <w:tcW w:w="10274" w:type="dxa"/>
            <w:gridSpan w:val="9"/>
            <w:vAlign w:val="top"/>
          </w:tcPr>
          <w:p>
            <w:pPr>
              <w:spacing w:line="440" w:lineRule="exact"/>
              <w:ind w:left="50" w:leftChars="24"/>
              <w:rPr>
                <w:rFonts w:ascii="宋体" w:hAnsi="宋体" w:cs="微软雅黑"/>
                <w:kern w:val="0"/>
                <w:sz w:val="20"/>
                <w:szCs w:val="18"/>
              </w:rPr>
            </w:pPr>
            <w:r>
              <w:rPr>
                <w:rFonts w:hint="eastAsia" w:ascii="宋体" w:hAnsi="宋体"/>
                <w:b/>
                <w:szCs w:val="28"/>
              </w:rPr>
              <w:t>联系人：</w:t>
            </w:r>
            <w:r>
              <w:rPr>
                <w:rFonts w:hint="eastAsia" w:ascii="宋体" w:hAnsi="宋体"/>
                <w:szCs w:val="28"/>
              </w:rPr>
              <w:t xml:space="preserve">俱晓芸 </w:t>
            </w:r>
            <w:r>
              <w:rPr>
                <w:rFonts w:hint="eastAsia" w:ascii="宋体" w:hAnsi="宋体"/>
                <w:b/>
                <w:szCs w:val="28"/>
              </w:rPr>
              <w:t xml:space="preserve">  电话：</w:t>
            </w:r>
            <w:r>
              <w:rPr>
                <w:rFonts w:hint="eastAsia" w:ascii="宋体" w:hAnsi="宋体"/>
                <w:szCs w:val="28"/>
              </w:rPr>
              <w:t xml:space="preserve">010-62316606  18610933422  </w:t>
            </w:r>
            <w:r>
              <w:rPr>
                <w:rFonts w:hint="eastAsia" w:ascii="宋体" w:hAnsi="宋体"/>
                <w:b/>
                <w:szCs w:val="28"/>
              </w:rPr>
              <w:t xml:space="preserve"> 传真：</w:t>
            </w:r>
            <w:r>
              <w:rPr>
                <w:rFonts w:hint="eastAsia" w:ascii="宋体" w:hAnsi="宋体"/>
                <w:szCs w:val="28"/>
              </w:rPr>
              <w:t>010-82387692</w:t>
            </w:r>
            <w:r>
              <w:rPr>
                <w:rFonts w:hint="eastAsia" w:ascii="宋体" w:hAnsi="宋体"/>
                <w:szCs w:val="28"/>
              </w:rPr>
              <w:tab/>
            </w:r>
            <w:r>
              <w:rPr>
                <w:rFonts w:hint="eastAsia" w:ascii="宋体" w:hAnsi="宋体"/>
                <w:b/>
                <w:szCs w:val="28"/>
              </w:rPr>
              <w:t xml:space="preserve">  邮箱：</w:t>
            </w:r>
            <w:r>
              <w:rPr>
                <w:rFonts w:hint="eastAsia" w:ascii="宋体" w:hAnsi="宋体"/>
                <w:sz w:val="18"/>
              </w:rPr>
              <w:t>jxy@ecorr.org</w:t>
            </w:r>
          </w:p>
        </w:tc>
      </w:tr>
    </w:tbl>
    <w:p>
      <w:pPr>
        <w:autoSpaceDE w:val="0"/>
        <w:autoSpaceDN w:val="0"/>
        <w:adjustRightInd w:val="0"/>
        <w:spacing w:line="360" w:lineRule="auto"/>
        <w:jc w:val="center"/>
        <w:rPr>
          <w:rFonts w:ascii="宋体" w:hAnsi="宋体" w:cs="Tahoma"/>
          <w:b/>
          <w:kern w:val="0"/>
          <w:sz w:val="28"/>
          <w:szCs w:val="24"/>
        </w:rPr>
      </w:pPr>
      <w:r>
        <w:rPr>
          <w:rFonts w:hint="eastAsia" w:ascii="宋体" w:hAnsi="宋体" w:cs="Tahoma"/>
          <w:b/>
          <w:kern w:val="0"/>
          <w:sz w:val="28"/>
          <w:szCs w:val="24"/>
        </w:rPr>
        <w:t>特别提醒:请您在汇款时备注2015届海洋大会会务费</w:t>
      </w:r>
    </w:p>
    <w:sectPr>
      <w:footerReference r:id="rId4" w:type="default"/>
      <w:pgSz w:w="11906" w:h="16838"/>
      <w:pgMar w:top="1440" w:right="1585" w:bottom="1440" w:left="1701" w:header="964"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宋体|.坸">
    <w:altName w:val="宋体"/>
    <w:panose1 w:val="00000000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坸">
    <w:altName w:val="宋体"/>
    <w:panose1 w:val="00000000000000000000"/>
    <w:charset w:val="86"/>
    <w:family w:val="auto"/>
    <w:pitch w:val="default"/>
    <w:sig w:usb0="00000001" w:usb1="080E0000" w:usb2="00000010" w:usb3="00000000" w:csb0="00040000"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40655"/>
    <w:rsid w:val="000301A4"/>
    <w:rsid w:val="00037EEB"/>
    <w:rsid w:val="00041E9C"/>
    <w:rsid w:val="00065BD2"/>
    <w:rsid w:val="000C4215"/>
    <w:rsid w:val="000C5A4A"/>
    <w:rsid w:val="000F0C99"/>
    <w:rsid w:val="000F6BE2"/>
    <w:rsid w:val="00131FA0"/>
    <w:rsid w:val="001507D5"/>
    <w:rsid w:val="00175F74"/>
    <w:rsid w:val="001E031E"/>
    <w:rsid w:val="001E18B0"/>
    <w:rsid w:val="00217846"/>
    <w:rsid w:val="00235BE9"/>
    <w:rsid w:val="0023712D"/>
    <w:rsid w:val="00240655"/>
    <w:rsid w:val="00246AE1"/>
    <w:rsid w:val="002A0D16"/>
    <w:rsid w:val="002C25E4"/>
    <w:rsid w:val="002D5B66"/>
    <w:rsid w:val="002E63BD"/>
    <w:rsid w:val="00357412"/>
    <w:rsid w:val="003771C7"/>
    <w:rsid w:val="00380E5C"/>
    <w:rsid w:val="00384074"/>
    <w:rsid w:val="003C0F33"/>
    <w:rsid w:val="004120D5"/>
    <w:rsid w:val="0043198F"/>
    <w:rsid w:val="00450A5C"/>
    <w:rsid w:val="00480F9F"/>
    <w:rsid w:val="00485E05"/>
    <w:rsid w:val="004B598F"/>
    <w:rsid w:val="004C0841"/>
    <w:rsid w:val="004C3E6B"/>
    <w:rsid w:val="004E27E0"/>
    <w:rsid w:val="00524786"/>
    <w:rsid w:val="00555036"/>
    <w:rsid w:val="005921FB"/>
    <w:rsid w:val="00592866"/>
    <w:rsid w:val="00595E3A"/>
    <w:rsid w:val="005A2779"/>
    <w:rsid w:val="005A2A0C"/>
    <w:rsid w:val="005C63AE"/>
    <w:rsid w:val="005C7897"/>
    <w:rsid w:val="005E2559"/>
    <w:rsid w:val="005F0204"/>
    <w:rsid w:val="006278F3"/>
    <w:rsid w:val="006432B4"/>
    <w:rsid w:val="00676228"/>
    <w:rsid w:val="006A4329"/>
    <w:rsid w:val="006B2768"/>
    <w:rsid w:val="006D765C"/>
    <w:rsid w:val="00704367"/>
    <w:rsid w:val="007201CA"/>
    <w:rsid w:val="00743817"/>
    <w:rsid w:val="00762F0E"/>
    <w:rsid w:val="00765A42"/>
    <w:rsid w:val="007773CC"/>
    <w:rsid w:val="007818F7"/>
    <w:rsid w:val="007B1BBD"/>
    <w:rsid w:val="007D2F5F"/>
    <w:rsid w:val="007E0E53"/>
    <w:rsid w:val="007E7C4E"/>
    <w:rsid w:val="0083345D"/>
    <w:rsid w:val="00862062"/>
    <w:rsid w:val="00877EF5"/>
    <w:rsid w:val="00882FF1"/>
    <w:rsid w:val="00883D68"/>
    <w:rsid w:val="008C6059"/>
    <w:rsid w:val="008F65D3"/>
    <w:rsid w:val="009019B1"/>
    <w:rsid w:val="009078D7"/>
    <w:rsid w:val="00947657"/>
    <w:rsid w:val="00974B13"/>
    <w:rsid w:val="00983EC9"/>
    <w:rsid w:val="00A108F3"/>
    <w:rsid w:val="00A138D3"/>
    <w:rsid w:val="00A17654"/>
    <w:rsid w:val="00A326E1"/>
    <w:rsid w:val="00A46298"/>
    <w:rsid w:val="00A6013C"/>
    <w:rsid w:val="00A617E9"/>
    <w:rsid w:val="00A61EB2"/>
    <w:rsid w:val="00A65BFA"/>
    <w:rsid w:val="00A751B9"/>
    <w:rsid w:val="00A7768E"/>
    <w:rsid w:val="00A86DFD"/>
    <w:rsid w:val="00AD3AA5"/>
    <w:rsid w:val="00B43B63"/>
    <w:rsid w:val="00B4637C"/>
    <w:rsid w:val="00B548D6"/>
    <w:rsid w:val="00B7493F"/>
    <w:rsid w:val="00C35BEC"/>
    <w:rsid w:val="00C43570"/>
    <w:rsid w:val="00CC0B82"/>
    <w:rsid w:val="00CD3777"/>
    <w:rsid w:val="00CD6973"/>
    <w:rsid w:val="00CE6B58"/>
    <w:rsid w:val="00D17BFD"/>
    <w:rsid w:val="00D2315D"/>
    <w:rsid w:val="00D35656"/>
    <w:rsid w:val="00D61DC0"/>
    <w:rsid w:val="00D670CC"/>
    <w:rsid w:val="00D8204B"/>
    <w:rsid w:val="00DB237C"/>
    <w:rsid w:val="00DE011B"/>
    <w:rsid w:val="00E06B1F"/>
    <w:rsid w:val="00E21BA8"/>
    <w:rsid w:val="00E23CD0"/>
    <w:rsid w:val="00E54EA2"/>
    <w:rsid w:val="00E65767"/>
    <w:rsid w:val="00EB0D55"/>
    <w:rsid w:val="00EB2832"/>
    <w:rsid w:val="00EB5A98"/>
    <w:rsid w:val="00EF3FA0"/>
    <w:rsid w:val="00F2470D"/>
    <w:rsid w:val="00F41A0E"/>
    <w:rsid w:val="00F45347"/>
    <w:rsid w:val="00F97EF4"/>
    <w:rsid w:val="00FC0414"/>
    <w:rsid w:val="00FE009F"/>
    <w:rsid w:val="00FE2E02"/>
    <w:rsid w:val="00FE59D3"/>
    <w:rsid w:val="00FF32B4"/>
    <w:rsid w:val="065A4C0D"/>
    <w:rsid w:val="125E1331"/>
    <w:rsid w:val="14F55AF2"/>
    <w:rsid w:val="186B6D14"/>
    <w:rsid w:val="1FB70F84"/>
    <w:rsid w:val="20251BCD"/>
    <w:rsid w:val="24F35FAE"/>
    <w:rsid w:val="2EFB0FA1"/>
    <w:rsid w:val="2F112F43"/>
    <w:rsid w:val="2FDD7395"/>
    <w:rsid w:val="3B980E56"/>
    <w:rsid w:val="44C43561"/>
    <w:rsid w:val="503E0195"/>
    <w:rsid w:val="55DE50EE"/>
    <w:rsid w:val="56E5206A"/>
    <w:rsid w:val="59A41FA0"/>
    <w:rsid w:val="59EA4C93"/>
    <w:rsid w:val="5B243716"/>
    <w:rsid w:val="5BEE6662"/>
    <w:rsid w:val="63414F42"/>
    <w:rsid w:val="6364711E"/>
    <w:rsid w:val="6983542A"/>
    <w:rsid w:val="6C762E4B"/>
    <w:rsid w:val="6E6C4A73"/>
    <w:rsid w:val="7448621F"/>
    <w:rsid w:val="76593D3C"/>
    <w:rsid w:val="76AC12BF"/>
    <w:rsid w:val="79E358D6"/>
    <w:rsid w:val="7ABB6566"/>
    <w:rsid w:val="7E865F9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14">
    <w:name w:val="Normal Table"/>
    <w:unhideWhenUsed/>
    <w:qFormat/>
    <w:uiPriority w:val="99"/>
    <w:pPr>
      <w:widowControl/>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annotation subject"/>
    <w:basedOn w:val="3"/>
    <w:next w:val="3"/>
    <w:link w:val="21"/>
    <w:unhideWhenUsed/>
    <w:uiPriority w:val="99"/>
    <w:rPr>
      <w:rFonts w:ascii="Times New Roman" w:hAnsi="Times New Roman"/>
      <w:b/>
      <w:bCs/>
      <w:kern w:val="0"/>
      <w:sz w:val="20"/>
      <w:szCs w:val="20"/>
    </w:rPr>
  </w:style>
  <w:style w:type="paragraph" w:styleId="3">
    <w:name w:val="annotation text"/>
    <w:basedOn w:val="1"/>
    <w:link w:val="20"/>
    <w:unhideWhenUsed/>
    <w:uiPriority w:val="99"/>
    <w:pPr>
      <w:jc w:val="left"/>
    </w:pPr>
  </w:style>
  <w:style w:type="paragraph" w:styleId="4">
    <w:name w:val="Balloon Text"/>
    <w:basedOn w:val="1"/>
    <w:link w:val="22"/>
    <w:unhideWhenUsed/>
    <w:uiPriority w:val="99"/>
    <w:rPr>
      <w:rFonts w:ascii="Times New Roman" w:hAnsi="Times New Roman"/>
      <w:kern w:val="0"/>
      <w:sz w:val="18"/>
      <w:szCs w:val="18"/>
    </w:rPr>
  </w:style>
  <w:style w:type="paragraph" w:styleId="5">
    <w:name w:val="footer"/>
    <w:basedOn w:val="1"/>
    <w:link w:val="19"/>
    <w:unhideWhenUsed/>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0">
    <w:name w:val="Strong"/>
    <w:qFormat/>
    <w:uiPriority w:val="22"/>
    <w:rPr>
      <w:b/>
      <w:bCs/>
    </w:rPr>
  </w:style>
  <w:style w:type="character" w:styleId="11">
    <w:name w:val="FollowedHyperlink"/>
    <w:basedOn w:val="9"/>
    <w:unhideWhenUsed/>
    <w:uiPriority w:val="0"/>
    <w:rPr>
      <w:color w:val="800080"/>
      <w:u w:val="single"/>
    </w:rPr>
  </w:style>
  <w:style w:type="character" w:styleId="12">
    <w:name w:val="Hyperlink"/>
    <w:basedOn w:val="9"/>
    <w:uiPriority w:val="0"/>
    <w:rPr>
      <w:color w:val="0000FF"/>
      <w:u w:val="single"/>
    </w:rPr>
  </w:style>
  <w:style w:type="character" w:styleId="13">
    <w:name w:val="annotation reference"/>
    <w:unhideWhenUsed/>
    <w:uiPriority w:val="99"/>
    <w:rPr>
      <w:sz w:val="21"/>
      <w:szCs w:val="21"/>
    </w:rPr>
  </w:style>
  <w:style w:type="table" w:styleId="15">
    <w:name w:val="Table Grid"/>
    <w:basedOn w:val="14"/>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6">
    <w:name w:val="Default"/>
    <w:uiPriority w:val="0"/>
    <w:pPr>
      <w:widowControl w:val="0"/>
      <w:autoSpaceDE w:val="0"/>
      <w:autoSpaceDN w:val="0"/>
      <w:adjustRightInd w:val="0"/>
    </w:pPr>
    <w:rPr>
      <w:rFonts w:ascii="宋体|.坸" w:hAnsi="Calibri" w:eastAsia="宋体|.坸" w:cs="宋体|.坸"/>
      <w:color w:val="000000"/>
      <w:sz w:val="24"/>
      <w:szCs w:val="24"/>
      <w:lang w:val="en-US" w:eastAsia="zh-CN" w:bidi="ar-SA"/>
    </w:rPr>
  </w:style>
  <w:style w:type="paragraph" w:customStyle="1" w:styleId="17">
    <w:name w:val="列出段落1"/>
    <w:basedOn w:val="1"/>
    <w:qFormat/>
    <w:uiPriority w:val="34"/>
    <w:pPr>
      <w:ind w:firstLine="420" w:firstLineChars="200"/>
    </w:pPr>
  </w:style>
  <w:style w:type="character" w:customStyle="1" w:styleId="18">
    <w:name w:val="页眉 Char"/>
    <w:link w:val="6"/>
    <w:semiHidden/>
    <w:uiPriority w:val="99"/>
    <w:rPr>
      <w:sz w:val="18"/>
      <w:szCs w:val="18"/>
    </w:rPr>
  </w:style>
  <w:style w:type="character" w:customStyle="1" w:styleId="19">
    <w:name w:val="页脚 Char"/>
    <w:link w:val="5"/>
    <w:uiPriority w:val="99"/>
    <w:rPr>
      <w:sz w:val="18"/>
      <w:szCs w:val="18"/>
    </w:rPr>
  </w:style>
  <w:style w:type="character" w:customStyle="1" w:styleId="20">
    <w:name w:val="批注文字 Char"/>
    <w:basedOn w:val="9"/>
    <w:link w:val="3"/>
    <w:semiHidden/>
    <w:uiPriority w:val="99"/>
    <w:rPr/>
  </w:style>
  <w:style w:type="character" w:customStyle="1" w:styleId="21">
    <w:name w:val="批注主题 Char"/>
    <w:link w:val="2"/>
    <w:semiHidden/>
    <w:uiPriority w:val="99"/>
    <w:rPr>
      <w:b/>
      <w:bCs/>
    </w:rPr>
  </w:style>
  <w:style w:type="character" w:customStyle="1" w:styleId="22">
    <w:name w:val="批注框文本 Char"/>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564</Characters>
  <Lines>5</Lines>
  <Paragraphs>1</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2015-03-24T05:48:00Z</dcterms:created>
  <dc:creator>tclsevers</dc:creator>
  <cp:lastModifiedBy>admin</cp:lastModifiedBy>
  <cp:lastPrinted>2015-10-22T08:05:00Z</cp:lastPrinted>
  <dcterms:modified xsi:type="dcterms:W3CDTF">2015-10-22T08:29:35Z</dcterms:modified>
  <dc:title>中国腐蚀与防护学会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